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7E5B3" w14:textId="4AD8FF2E" w:rsidR="006D0BFB" w:rsidRPr="006D0BFB" w:rsidRDefault="0064049D" w:rsidP="002A3D55">
      <w:pPr>
        <w:pStyle w:val="Heading1"/>
      </w:pPr>
      <w:r>
        <w:t xml:space="preserve">Figure 1:  </w:t>
      </w:r>
      <w:r w:rsidR="006D0BFB" w:rsidRPr="006D0BFB">
        <w:t>Complete Plasmid Sequence of NR-524</w:t>
      </w:r>
      <w:r w:rsidR="00F33A3C">
        <w:t>28</w:t>
      </w:r>
    </w:p>
    <w:p w14:paraId="26A0E0B2" w14:textId="77777777" w:rsidR="006D0BFB" w:rsidRDefault="006D0BFB" w:rsidP="006D0BFB"/>
    <w:p w14:paraId="536DBCF6" w14:textId="5602399E" w:rsidR="006D0BFB" w:rsidRDefault="006D0BFB" w:rsidP="006D0BFB">
      <w:r>
        <w:t>&gt;NR-524</w:t>
      </w:r>
      <w:r w:rsidR="00F33A3C">
        <w:t>28</w:t>
      </w:r>
      <w:r w:rsidR="00881245">
        <w:t xml:space="preserve"> </w:t>
      </w:r>
      <w:r>
        <w:t>lot</w:t>
      </w:r>
      <w:r w:rsidR="00881245">
        <w:t xml:space="preserve"> </w:t>
      </w:r>
      <w:r>
        <w:t>700351</w:t>
      </w:r>
      <w:r w:rsidR="00F33A3C">
        <w:t>26</w:t>
      </w:r>
      <w:r w:rsidR="00881245">
        <w:t xml:space="preserve"> </w:t>
      </w:r>
      <w:r>
        <w:t>complete</w:t>
      </w:r>
      <w:r w:rsidR="00881245">
        <w:t xml:space="preserve"> </w:t>
      </w:r>
      <w:r>
        <w:t>plasmid</w:t>
      </w:r>
      <w:r w:rsidR="00881245">
        <w:t xml:space="preserve"> </w:t>
      </w:r>
      <w:r>
        <w:t>sequence</w:t>
      </w:r>
    </w:p>
    <w:p w14:paraId="468A18B7" w14:textId="1EDF3737" w:rsidR="00F33A3C" w:rsidRPr="00155E04" w:rsidRDefault="00F33A3C" w:rsidP="00F33A3C">
      <w:pPr>
        <w:pStyle w:val="HTMLPreformatted"/>
        <w:rPr>
          <w:color w:val="000000"/>
          <w:sz w:val="18"/>
          <w:szCs w:val="18"/>
        </w:rPr>
      </w:pPr>
      <w:bookmarkStart w:id="0" w:name="_Hlk39208371"/>
      <w:r w:rsidRPr="00155E04">
        <w:rPr>
          <w:color w:val="000000"/>
          <w:sz w:val="18"/>
          <w:szCs w:val="18"/>
        </w:rPr>
        <w:t>ATCCGGATATAGTTCCTCCTTTCAGCAAAAAACCCCTCAAGACCCGTTTAGAGGCCCCAAGGGGTTATGCTAGTTATTGCTCAGCGGTGGCAGCAGCCAACTCAGCTTCCTTTCGGGCTTTGTTAGCAGCCGGATCTCAGTGGTGGTGGTGGTGGTGCTCGAGTGCGGCCGCAAGCTTGTCGACGGAGCTCGAATTCGGATCCGTTATCCACTTCCAATTTAGGACTTCAGAGTGCACTTTGTCTCGCTCAGTGGGTCTAACGCACAGTCAACTGCATCGGTAATAGTGCCATTTTCATTGTATTTCAGCAAAAAGGTACGCGGCTGCAGATAGCCCACGTAATAGGCCGCCGCACCCGCGGTCCAGCCGGAAGACGAATCACCCGGCGTCAAATAGGAGCGGTGGAGAGCCAGCAAGGTCTGGAAACGCGTGATGTTAATACCGATCGGCAGGTCCACCAGCGGCTCCAACGCGCTAAAACCCTGCGGAAGATCACGAACCAGGTTGATCGGGGTGTGCTTGCTATAGATTTTGAAATAGCCATCGATGTTCTTGAACACGAATTCACGCAGGTTCTTAAAATTACCTTGTTTACCTTCCAAGTCCATCAGGAACGGCTGGCTAACATACTCGAAGGTGCAGTTATTAGCACTGCTGTAAACACGAAACTCGCTTTCCATCCAAGATTTGTTGTTTTTATGGTAGTACACACCCAGAAACGGGTCATTACAGAATTGGAACTCGCACACTTTAATAACGACGTTGGTGGCGTTATTAACAATTAACAGGCTCTGGGTCTTCGAGTCCAGGGTGGTACCAAAAATCCAGCCTCTGATGATATTGCTTTTTTCGGTGCTCGCGAAGTAGACGCCGTCGTTGAAAGGCAGAACCGGATTATCAAAGCGCTTCGTGCCGTTCGTACCGCTAACATGAATTGCGTGAAACCAGGTCACGTTAGAAAAGAACGGAAGAAACAAATCTTGCGTGCTGTGCAGCACGGATGAGCGGAAGACTTTATCCGGGTAGTACACTCCCCTAGTAAATGAATTTGTATAAGCGGGCATATTGGATTGGAAGTACAGGTTCTCGGTACCCAGATCTACACCAGAAGAATGATGATGATGATGGTGCATATGTATATCTCCTTCTTAAAGTTAAACAAAATTATTTCTAGAGGGGAATTGTTATCCGCTCACAATTCCCCTATAGTGAGTCGTATTAATTTCGCGGGATCGAGATCGATCTCGATCCTCTACGCCGGACGCATCGTGGCCGGCATCACCGGTGGATTCAGTCAGGCGTCCCATTATCAGTGCTTCAGGAAATGGGCGGATGGGAGTCCATAGAAATGGTTCGTAGGTATGCTCACCTTGCGCCTAATCATTTGACAGAGCATGCGAGGAAAATAGACGACATTTTTGGTGATAATGTCCCAAATATGTCCCACTCTGGAATTATGGAGGATATAAAGAAGGCGTAACTGATTGAATTGTAATGGCGCGCCCTGCAGGATTCGAACCTGCGGCCCACGACTTAGAAGGTCGTTGCTCTATCCAACTGAGCTAAGGGCGCGTTGATACCGCAATGCGGTGTAATCGCGTGAATTATACGGTCAACCCTTGCTGAGTCAATGGCTTTTGATCTCGCCGGCGCCACAGGTGCGGTTGCTGGCGCCTATATCGCCGACATCACCGATGGGGAAGATCGGGCTCGCCACTTCGGGCTCATGAGCGCTTGTTTCGGCGTGGGTATGGTGGCAGGCCCCGTGGCCGGGGGACTGTTGGGCGCCATCTCCTTGCATGCAAAAAGGCTGACGATTTCTCGTCAGCCTTTGCTATATCTGGTGGCCCCTGCTGGACTTGAACCAGCGACCAAGCGATTATGAGTCGCCTGCTCTAACCACTGAGCTAAGGGGCCATGGTAGCGGATTATAAAGTAACTCCGTGTCGCAATCCGCATGCACCATTCCTTGCGGCGGCGGTGCTCAACGGCCTCAACCTACTACTGGGCTGCTTCCTAATGCAGGAGTCGCATAAGGGAGAGCGTCGAGATCCCG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GGGATCTCGACCGATGCCCTTGAGAGCCTTCAACCCAGTCAGCTCCTTCCGGTGGGCGCGGGGCATGACTACAGTCACGTAGCGATAGCGGAGTGTATACTGGCTTAACTATGCGGCATCAGAGCAGATTGTACTGAGAGTGCACCATNN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</w:t>
      </w:r>
      <w:r w:rsidRPr="00155E04">
        <w:rPr>
          <w:color w:val="000000"/>
          <w:sz w:val="18"/>
          <w:szCs w:val="18"/>
        </w:rPr>
        <w:lastRenderedPageBreak/>
        <w:t>CAGCATCTTTTACTTTCACCAGCGTTTCTGGGTGAGCAAAAACAGGAAGGCAAAATGCCGCAAAAAAGGGAATAAGGGCGACACGGAAATGTTGAATACTCATACTCTTCCTTTTTCAAATTATTGAAGCATTTATCAGGGTTATTGTCTCATGAGCGGATACATATTTGAATGTATTTAGAAAAATAAACAAATAGGGGTTCCGCGCACATTTCCCCGAAAAGTGCCACCTAAATTGTAAGCGTTAATGTGAACCATCACCCTAATCAAGTTTTTTGGGGTCGAGGTGCCGTAAAGCACTAAATCGGAACCCTAAAGGGAGCCCCCGATTTAGAGCTTGACGGGGAAAGCCGGCGAACGTGGCGAGAAAGGAAGGGAAGAAAGCGAAAGGAGCGGGCGCTAGGGCGCTGGCAAGTGTAGCGGTCACGCTGCGCGTAACCACCACACCCGCCGCGCTTAATGCGCCGCTACAGGGCGCGTCCCATTCGCCA</w:t>
      </w:r>
    </w:p>
    <w:p w14:paraId="301D5A3D" w14:textId="0521E0A2" w:rsidR="00905105" w:rsidRPr="006D0BFB" w:rsidRDefault="00905105" w:rsidP="006D0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</w:rPr>
      </w:pPr>
    </w:p>
    <w:p w14:paraId="33E91B1D" w14:textId="7FB35C0C" w:rsidR="00275A27" w:rsidRPr="00905105" w:rsidRDefault="00155E04" w:rsidP="002A3D55">
      <w:pPr>
        <w:pStyle w:val="Heading1"/>
      </w:pPr>
      <w:r w:rsidRPr="00155E04">
        <w:rPr>
          <w:noProof/>
        </w:rPr>
        <w:drawing>
          <wp:anchor distT="0" distB="0" distL="114300" distR="114300" simplePos="0" relativeHeight="251658240" behindDoc="0" locked="0" layoutInCell="1" allowOverlap="1" wp14:anchorId="7B3D271F" wp14:editId="6B8654F5">
            <wp:simplePos x="0" y="0"/>
            <wp:positionH relativeFrom="column">
              <wp:posOffset>-137160</wp:posOffset>
            </wp:positionH>
            <wp:positionV relativeFrom="paragraph">
              <wp:posOffset>186055</wp:posOffset>
            </wp:positionV>
            <wp:extent cx="6111240" cy="5235077"/>
            <wp:effectExtent l="0" t="0" r="0" b="0"/>
            <wp:wrapNone/>
            <wp:docPr id="4" name="Picture 4" descr="The image shows the plasmid map for NR-5242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7" t="22739" r="7564" b="25501"/>
                    <a:stretch/>
                  </pic:blipFill>
                  <pic:spPr bwMode="auto">
                    <a:xfrm>
                      <a:off x="0" y="0"/>
                      <a:ext cx="6111240" cy="523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105" w:rsidRPr="00905105">
        <w:t>Figure 2:  Plasmid Map of NR-524</w:t>
      </w:r>
      <w:r w:rsidR="009B0817">
        <w:t>28</w:t>
      </w:r>
    </w:p>
    <w:p w14:paraId="6AAD664D" w14:textId="7AE953EF" w:rsidR="006D0BFB" w:rsidRDefault="006D0BFB" w:rsidP="006D0BFB">
      <w:bookmarkStart w:id="1" w:name="_GoBack"/>
      <w:bookmarkEnd w:id="0"/>
      <w:bookmarkEnd w:id="1"/>
    </w:p>
    <w:sectPr w:rsidR="006D0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3D38B" w14:textId="77777777" w:rsidR="00905105" w:rsidRDefault="00905105" w:rsidP="00905105">
      <w:r>
        <w:separator/>
      </w:r>
    </w:p>
  </w:endnote>
  <w:endnote w:type="continuationSeparator" w:id="0">
    <w:p w14:paraId="38D2BB72" w14:textId="77777777" w:rsidR="00905105" w:rsidRDefault="00905105" w:rsidP="0090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4AEAF" w14:textId="77777777" w:rsidR="00905105" w:rsidRDefault="00905105" w:rsidP="00905105">
      <w:r>
        <w:separator/>
      </w:r>
    </w:p>
  </w:footnote>
  <w:footnote w:type="continuationSeparator" w:id="0">
    <w:p w14:paraId="0E7813F5" w14:textId="77777777" w:rsidR="00905105" w:rsidRDefault="00905105" w:rsidP="00905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FB"/>
    <w:rsid w:val="00155E04"/>
    <w:rsid w:val="00275A27"/>
    <w:rsid w:val="002A3D55"/>
    <w:rsid w:val="0064049D"/>
    <w:rsid w:val="006D0BFB"/>
    <w:rsid w:val="006F42E6"/>
    <w:rsid w:val="00881245"/>
    <w:rsid w:val="00905105"/>
    <w:rsid w:val="009B0817"/>
    <w:rsid w:val="00C067FE"/>
    <w:rsid w:val="00CD5221"/>
    <w:rsid w:val="00CF65CC"/>
    <w:rsid w:val="00EE4180"/>
    <w:rsid w:val="00F3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EA746F0"/>
  <w15:chartTrackingRefBased/>
  <w15:docId w15:val="{A369316F-5786-4C69-8060-4426A2F2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A3D55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0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0BFB"/>
    <w:rPr>
      <w:rFonts w:ascii="Courier New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A3D55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NR-52428 Complete Plasmid Sequence and Plasmid Map</vt:lpstr>
    </vt:vector>
  </TitlesOfParts>
  <Company>ATCC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NR-52428 Complete Plasmid Sequence and Plasmid Map</dc:title>
  <dc:subject>BEI Resources Catalog No. NR-52428 Complete Plasmid Sequence and Plasmid Map</dc:subject>
  <dc:creator>BEI Resources</dc:creator>
  <cp:keywords>BEI Resources, Catalog No. NR-52428, Complete Plasmid Sequence, Plasmid Map</cp:keywords>
  <dc:description/>
  <cp:lastModifiedBy>Delgado, Natalia</cp:lastModifiedBy>
  <cp:revision>9</cp:revision>
  <dcterms:created xsi:type="dcterms:W3CDTF">2020-04-30T20:53:00Z</dcterms:created>
  <dcterms:modified xsi:type="dcterms:W3CDTF">2020-09-02T16:58:00Z</dcterms:modified>
</cp:coreProperties>
</file>