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4ED99" w14:textId="338909DF" w:rsidR="00050D6B" w:rsidRPr="00C47B98" w:rsidRDefault="00050D6B" w:rsidP="00C47B98">
      <w:pPr>
        <w:pStyle w:val="Heading1"/>
      </w:pPr>
      <w:r w:rsidRPr="00C47B98">
        <w:t>Figure 1:  Complete Plasmid Sequence of NR-</w:t>
      </w:r>
      <w:r w:rsidR="006153F7" w:rsidRPr="00C47B98">
        <w:t>52899</w:t>
      </w:r>
    </w:p>
    <w:p w14:paraId="616BCC78" w14:textId="77777777" w:rsidR="00771CE7" w:rsidRPr="00C47B98" w:rsidRDefault="00771CE7" w:rsidP="00771CE7">
      <w:pPr>
        <w:spacing w:after="0" w:line="240" w:lineRule="auto"/>
        <w:rPr>
          <w:sz w:val="18"/>
          <w:szCs w:val="18"/>
        </w:rPr>
      </w:pPr>
    </w:p>
    <w:p w14:paraId="03A067C3" w14:textId="52FD16CE" w:rsidR="009470BA" w:rsidRDefault="009470BA" w:rsidP="00771CE7">
      <w:pPr>
        <w:spacing w:after="0" w:line="240" w:lineRule="auto"/>
      </w:pPr>
      <w:r>
        <w:t>&gt;NR-</w:t>
      </w:r>
      <w:r w:rsidR="006153F7">
        <w:t>52899</w:t>
      </w:r>
      <w:r>
        <w:t xml:space="preserve"> lot 7003</w:t>
      </w:r>
      <w:r w:rsidR="006153F7">
        <w:t>6141</w:t>
      </w:r>
      <w:r>
        <w:t xml:space="preserve"> complete plasmid sequence</w:t>
      </w:r>
    </w:p>
    <w:p w14:paraId="63F26A0C" w14:textId="395D275A" w:rsidR="003E0EDF" w:rsidRDefault="006153F7" w:rsidP="00C47B98">
      <w:pPr>
        <w:spacing w:after="0"/>
        <w:rPr>
          <w:rFonts w:ascii="Courier New" w:hAnsi="Courier New" w:cs="Courier New"/>
          <w:sz w:val="18"/>
          <w:szCs w:val="18"/>
        </w:rPr>
      </w:pPr>
      <w:r w:rsidRPr="006153F7">
        <w:rPr>
          <w:rFonts w:ascii="Courier New" w:hAnsi="Courier New" w:cs="Courier New"/>
          <w:sz w:val="18"/>
          <w:szCs w:val="18"/>
        </w:rPr>
        <w:t>TTTCAGCAAAAAACCCCTCAAGACCCGTTTAGAGGCCCCAAGGGGTTATGCTAGTTATTGCTCAGCGGTGGCAGCAGCCAACTCAGCTTCCTTTCGGGCTTTGTTAGCAGCCGGATCTCAGTGGTGGTGGTGGTGGTGCTCGAGTGCGGCCGCAAGCTTGTCGACGGAGCTCGAATTCGGATCCGTTATCCACTTCCAATGTTACCCTCCATTCAATTCACGCATAAGTTCGCGCGTAACGCCAGAGCTATGCTTGGTGTTCCAATTTTCCTGGAAGTCTTCGTATGGGTCTGTACCTAATTCATCTCCCAAATCAAAAGACTTCAAGTCTGCGCCGTAGGAATGCCCACCAGCTCCCTTATTTCCATTTTTGCGCAGAAGCACCTTGCGGTACGCCACAGGAATCTCTCCAACATGTGGTACCAGTACTCCAAGCGTCTCCCCTGAGCGCCCGTATTGGATTCCCTCCAGTTCAGCGACCAGCTCTACCATGACATGACCGTGGGGAGCGGTGCGTGCGTCTGAACGCTTGATGAACACGTAGGGTTGTTCAAGCTGTGGCAATACACCTTTCTCGACCTCAACCAGCCCGCACGTACCATCCTTCAAATGTTGACGCGCTTCCGACAACACTTCTTCGACTGAATCTCCGAACCCGCGTACAAGCACATCACGTACTTGCAACACTGGCAGAGATAATTGGACATGGGTTTTTTCATT</w:t>
      </w:r>
      <w:bookmarkStart w:id="0" w:name="_GoBack"/>
      <w:bookmarkEnd w:id="0"/>
      <w:r w:rsidRPr="006153F7">
        <w:rPr>
          <w:rFonts w:ascii="Courier New" w:hAnsi="Courier New" w:cs="Courier New"/>
          <w:sz w:val="18"/>
          <w:szCs w:val="18"/>
        </w:rPr>
        <w:t>AAAACCAGGCACCAATGACTCCATGGCATTGGATTGGAAGTACAGGTTCTCATGATGATGATGATGGTGCATATGTATATCTCCTTCTTAAAGTTAAACAAAATTATTTCTAGAGGGGAATTGTTATCCGCTCACAATTCCCCTATAGTGAGTCGTATTAATTTCGCGGGATCGAGATCGATCTCGATCCTCTACGCCGGACGCATCGTGGCCGGCATCACCGGTGGATTCAGTCAGGCGTCCCATTATCAGTGCTTCAGGAAATGGGCGGATGGGAGTCCATAGAAATGGTTCGTAGGTATGCTCACCTTGCGCCTAATCATTTGACAGAGCATGCGAGGAAAATAGACGACATTTTTGGTGATAATGTCCCAAATATGTCCCACTCTGGAATTATGGAGGATATAAAGAAGGCGTAACTGATTGAATTGTAATGGCGCGCCCTGCAGGATTCGAACCTGCGGCCCACGACTTAGAAGGTCGTTGCTCTATCCAACTGAGCTAAGGGCGCGTTGATACCGCAATGCGGTGTAATCGCGTGAATTATACGGTCAACCCTTGCTGAGTCAATGGCTTTTGATCTCGCCGGCGCCACAGGTGCGGTTGCTGGCGCCTATATCGCCGACATCACCGATGGGGAAGATCGGGCTCGCCACTTCGGGCTCATGAGCGCTTGTTTCGGCGTGGGTATGGTGGCAGGCCCCGTGGCCGGGGGACTGTTGGGCGCCATCTCCTTGCATGCAAAAAGGCTGACGATTTCTCGTCAGCCTTTGCTATATCTGGTGGCCCCTGCTGGACTTGAACCAGCGACCAAGCGATTATGAGTCGCCTGCTCTAACCACTGAGCTAAGGGGCCATGGTAGCGGATTATAAAGTAACTCCGTGTCGCAATCCGCATGCACCATTCCTTGCGGCGGCGGTGCTCAACGGCCTCAACCTACTACTGGGCTGCTTCCTAATGCAGGAGTCGCATAAGGGAGAGCGTCGAGATCCCGGACACCATCGAATGGCGCAAAACCTTTCGCGGTATGGCATGATAGCGCCCGGAAGAGAGTCAATTCAGGGTGGTGAATGTGAAACCAGTAACGTTATACGATGTCGCAGAGTATGCCGGTGTCTCTTATCAGACCGTTTCCCGCGTGGTGAACCAGGCCAGCCACGTTTCTGCGAAAACGCGGGAAAAAGTGGAAGCGGCGATGGCGGAGCTGAATTACATTCCCAACCGCGTGGCACAACAACTGGCGGGCAAACAGTCGTTGCTGATTGGCGTTGCCACCTCCAGTCTGGCCCTGCACGCGCCGTCGCAAATTGTCGCGGCGATTAAATCTCGCGCCGATCAACTGGGTGCCAGCGTGGTGGTGTCGATGGTAGAACGAAGCGGCGTCGAAGCCTGTAAAGCGGCGGTGCACAATCTTCTCGCGCAACGCGTCAGTGGGCTGATCATTAACTATCCGCTGGATGACCAGGATGCCATTGCTGTGGAAGCTGCCTACACTAATGTTCCGGCGTTATTTCTTGATGTCTCTGACCAGACACCCATCAACAGTATTATTTTCTCCCATGAAGACGGTACGCGACTGGGCGTGGAGCATCTGGTCGCATTGGGTCACCAGCAAATCGCGCTGTTAGCGGGCCCATTAAGTTCTGTCTCGGCGCGTCTGCGTCTGGCTGGCTGGCATAAATATCTCACTCGCAATCAAATTCAGCCGATAGCGGAACGGGAAGGCGACTGGAGTGCCATGTCCGGTTTTCAACAAACCATGCAAATGCTGAATGAGGGCATCGTTCCCACTGCGATGCTGGTTGCCAACGATCAGATGGCGCTGGGCGCAATGCGCGCCATTACCGAGTCCGGGCTGCGCGTTGGTGCGGATATCTCGGTAGTGGGATACGACGATACCGAAGACAGCTCATGTTATATCCCGCCGTTAACCACCATCAAACAGGATTTTCGCCTGCTGGGGCAAACCAGCGTGGACCGCTTGCTGCAACTCTCTCAGGGCCAGGCGGTGAAGGGCAATCAGCTGTTGCCCGTCTCACTGGTGAAAAGAAAAACCACCCTGGCGCCCAATACGCAAACCGCCTCTCCCCGCGCGTTGGCCGATTCATTAATGCAGCTGGCACGACAGGTTTCCCGACTGGAAAGCGGGCAGTGAGCGCAACGCAATTAATGTAAGTTAGCTCACTCATTAGGCACCGGGATCTCGACCGATGCCCTTGAGAGCCTTCAACCCAGTCAGCTCCTTCCGGTGGGCGCGGGGCATGACTACAGTCACGTAGCGATAGCGGAGTGTATACTGGCTTAACTATGCGGCATCAGAGCAGATTGTACTGAGAGTGCACCAT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</w:t>
      </w:r>
      <w:r w:rsidRPr="006153F7">
        <w:rPr>
          <w:rFonts w:ascii="Courier New" w:hAnsi="Courier New" w:cs="Courier New"/>
          <w:sz w:val="18"/>
          <w:szCs w:val="18"/>
        </w:rPr>
        <w:lastRenderedPageBreak/>
        <w:t>AAACGTTCTTCGGGGCGAAAACTCTCAAGGATCTTACCGCTGTTGAGATCCAGTTCGATGTAACCCACTCGTGCACCCAACTGATCTTCAGCATCTTTTACTTTCACCAGCGTTTCTGGGTGAGCAAAAACAGGAAGGCAAAATGCCGCAAAAAAGGGAATAAGGGCGACACGGAAATGTTGAATACTCATACTCTTCCTTTTTCAAATTATTGAAGCATTTATCAGGGTTATTGTCTCATGAGCGGATACATATTTGAATGTATTTAGAAAAATAAACAAATAGGGGTTCCGCGCACATTTCCCCGAAAAGTGCCACCTAAATTGTAAGCGTTAATGTGAACCATCACCCTAATCAAGTTTTTTGGGGTCGAGGTGCCGTAAAGCACTAAATCGGAACCCTAAAGGGAGCCCCCGATTTAGAGCTTGACGGGGAAAGCCGGCGAACGTGGCGAGAAAGGAAGGGAAGAAAGCGAAAGGAGCGGGCGCTAGGGCGCTGGCAAGTGTAGCGGTCACGCTGCGCGTAACCACCACACCCGCCGCGCTTAATGCGCCGCTACAGGGCGCGTCCCATTCGCCAATCCGGATATAGTTCCTCC</w:t>
      </w:r>
    </w:p>
    <w:p w14:paraId="1F419CAE" w14:textId="4308D96C" w:rsidR="002F281C" w:rsidRDefault="002F281C" w:rsidP="003E0EDF">
      <w:pPr>
        <w:rPr>
          <w:rFonts w:ascii="Courier New" w:hAnsi="Courier New" w:cs="Courier New"/>
          <w:sz w:val="18"/>
          <w:szCs w:val="18"/>
        </w:rPr>
      </w:pPr>
    </w:p>
    <w:p w14:paraId="4052943D" w14:textId="67AF763A" w:rsidR="00365019" w:rsidRDefault="00365019" w:rsidP="00061B57"/>
    <w:p w14:paraId="5207C3DE" w14:textId="51578768" w:rsidR="00E91E60" w:rsidRPr="006153F7" w:rsidRDefault="00365019" w:rsidP="00C47B98">
      <w:pPr>
        <w:pStyle w:val="Heading1"/>
      </w:pPr>
      <w:r w:rsidRPr="006D287D">
        <w:rPr>
          <w:noProof/>
        </w:rPr>
        <w:drawing>
          <wp:anchor distT="0" distB="0" distL="114300" distR="114300" simplePos="0" relativeHeight="251659264" behindDoc="0" locked="0" layoutInCell="1" allowOverlap="1" wp14:anchorId="38319DB6" wp14:editId="48B883CD">
            <wp:simplePos x="0" y="0"/>
            <wp:positionH relativeFrom="margin">
              <wp:posOffset>-46355</wp:posOffset>
            </wp:positionH>
            <wp:positionV relativeFrom="paragraph">
              <wp:posOffset>161763</wp:posOffset>
            </wp:positionV>
            <wp:extent cx="5962015" cy="5485765"/>
            <wp:effectExtent l="0" t="0" r="0" b="0"/>
            <wp:wrapNone/>
            <wp:docPr id="2" name="Picture 2" descr="The image shows the plasmid map of NR-5289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34" t="23725" r="13057" b="27609"/>
                    <a:stretch/>
                  </pic:blipFill>
                  <pic:spPr bwMode="auto">
                    <a:xfrm>
                      <a:off x="0" y="0"/>
                      <a:ext cx="5962015" cy="548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D6B" w:rsidRPr="00771CE7">
        <w:t>Figure 2:  Plasmid Map of NR-</w:t>
      </w:r>
      <w:r w:rsidR="006153F7">
        <w:t>52899</w:t>
      </w:r>
    </w:p>
    <w:sectPr w:rsidR="00E91E60" w:rsidRPr="00615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A7593" w14:textId="77777777" w:rsidR="00F7507C" w:rsidRDefault="00F7507C" w:rsidP="009470BA">
      <w:pPr>
        <w:spacing w:after="0" w:line="240" w:lineRule="auto"/>
      </w:pPr>
      <w:r>
        <w:separator/>
      </w:r>
    </w:p>
  </w:endnote>
  <w:endnote w:type="continuationSeparator" w:id="0">
    <w:p w14:paraId="2FDD8DAD" w14:textId="77777777" w:rsidR="00F7507C" w:rsidRDefault="00F7507C" w:rsidP="0094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27A69" w14:textId="77777777" w:rsidR="00F7507C" w:rsidRDefault="00F7507C" w:rsidP="009470BA">
      <w:pPr>
        <w:spacing w:after="0" w:line="240" w:lineRule="auto"/>
      </w:pPr>
      <w:r>
        <w:separator/>
      </w:r>
    </w:p>
  </w:footnote>
  <w:footnote w:type="continuationSeparator" w:id="0">
    <w:p w14:paraId="6E3CB62F" w14:textId="77777777" w:rsidR="00F7507C" w:rsidRDefault="00F7507C" w:rsidP="00947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BA"/>
    <w:rsid w:val="00050D6B"/>
    <w:rsid w:val="00061B57"/>
    <w:rsid w:val="000F6AB2"/>
    <w:rsid w:val="000F6B6A"/>
    <w:rsid w:val="002F281C"/>
    <w:rsid w:val="00365019"/>
    <w:rsid w:val="003E0EDF"/>
    <w:rsid w:val="004016CC"/>
    <w:rsid w:val="006153F7"/>
    <w:rsid w:val="006D287D"/>
    <w:rsid w:val="00771CE7"/>
    <w:rsid w:val="00842798"/>
    <w:rsid w:val="008E1E2A"/>
    <w:rsid w:val="009470BA"/>
    <w:rsid w:val="00AE39B4"/>
    <w:rsid w:val="00B42689"/>
    <w:rsid w:val="00B52236"/>
    <w:rsid w:val="00C47B98"/>
    <w:rsid w:val="00CA67F6"/>
    <w:rsid w:val="00DC401B"/>
    <w:rsid w:val="00E91E60"/>
    <w:rsid w:val="00EC4700"/>
    <w:rsid w:val="00F7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82E864"/>
  <w15:chartTrackingRefBased/>
  <w15:docId w15:val="{CADAA67A-BE85-4836-AB2E-03CE958B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47B98"/>
    <w:pPr>
      <w:keepNext/>
      <w:keepLines/>
      <w:spacing w:after="0" w:line="240" w:lineRule="auto"/>
      <w:jc w:val="center"/>
      <w:outlineLvl w:val="0"/>
    </w:pPr>
    <w:rPr>
      <w:rFonts w:ascii="Arial" w:eastAsiaTheme="majorEastAsia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B98"/>
    <w:rPr>
      <w:rFonts w:ascii="Arial" w:eastAsiaTheme="majorEastAsia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NR-52899 Complete Plasmid Sequence and Plasmid Map</vt:lpstr>
    </vt:vector>
  </TitlesOfParts>
  <Company>ATCC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NR-52899 Complete Plasmid Sequence and Plasmid Map</dc:title>
  <dc:subject>BEI Resources Catalog No. NR-52899 Complete Plasmid Sequence and Plasmid Map</dc:subject>
  <dc:creator>BEI Resources</dc:creator>
  <cp:keywords>BEI Resources, Catalog No. NR-52899, Complete Plasmid Sequence, Plasmid Map</cp:keywords>
  <dc:description/>
  <cp:lastModifiedBy>Delgado, Natalia</cp:lastModifiedBy>
  <cp:revision>6</cp:revision>
  <dcterms:created xsi:type="dcterms:W3CDTF">2020-08-20T18:09:00Z</dcterms:created>
  <dcterms:modified xsi:type="dcterms:W3CDTF">2020-09-11T18:10:00Z</dcterms:modified>
</cp:coreProperties>
</file>