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A0FC" w14:textId="77777777" w:rsidR="00F95C34" w:rsidRDefault="00F95C34" w:rsidP="009B09FC">
      <w:pPr>
        <w:pStyle w:val="Heading1"/>
      </w:pPr>
      <w:bookmarkStart w:id="0" w:name="_GoBack"/>
      <w:bookmarkEnd w:id="0"/>
      <w:r w:rsidRPr="00232785">
        <w:t xml:space="preserve">Figure 1:  Complete Plasmid Sequence of </w:t>
      </w:r>
      <w:r>
        <w:t>NR-52435</w:t>
      </w:r>
    </w:p>
    <w:p w14:paraId="6F7FC254" w14:textId="77777777" w:rsidR="00F95C34" w:rsidRPr="002F110C" w:rsidRDefault="00F95C34" w:rsidP="00F95C34"/>
    <w:p w14:paraId="134F081B" w14:textId="77777777" w:rsidR="00F95C34" w:rsidRPr="00FE6DDB" w:rsidRDefault="00F95C34" w:rsidP="00F95C34">
      <w:pPr>
        <w:rPr>
          <w:rFonts w:cs="Arial"/>
          <w:szCs w:val="18"/>
          <w:highlight w:val="yellow"/>
        </w:rPr>
      </w:pPr>
      <w:r w:rsidRPr="002F110C">
        <w:rPr>
          <w:rFonts w:cs="Arial"/>
          <w:szCs w:val="18"/>
        </w:rPr>
        <w:t>&gt;</w:t>
      </w:r>
      <w:r>
        <w:rPr>
          <w:rFonts w:cs="Arial"/>
          <w:szCs w:val="18"/>
        </w:rPr>
        <w:t>NR-52435</w:t>
      </w:r>
      <w:r w:rsidRPr="002F110C">
        <w:rPr>
          <w:rFonts w:cs="Arial"/>
          <w:szCs w:val="18"/>
        </w:rPr>
        <w:t xml:space="preserve"> lot </w:t>
      </w:r>
      <w:r>
        <w:rPr>
          <w:rFonts w:cs="Arial"/>
          <w:szCs w:val="18"/>
        </w:rPr>
        <w:t>70035141</w:t>
      </w:r>
      <w:r w:rsidRPr="002F110C">
        <w:rPr>
          <w:rFonts w:cs="Arial"/>
          <w:szCs w:val="18"/>
        </w:rPr>
        <w:t xml:space="preserve"> complete plasmid sequence</w:t>
      </w:r>
    </w:p>
    <w:p w14:paraId="59F6A363" w14:textId="1266031C" w:rsidR="00F95C34" w:rsidRDefault="00F95C34" w:rsidP="00F95C34">
      <w:pPr>
        <w:ind w:right="72"/>
        <w:rPr>
          <w:rFonts w:ascii="Courier New" w:hAnsi="Courier New" w:cs="Courier New"/>
          <w:szCs w:val="18"/>
        </w:rPr>
      </w:pPr>
      <w:r w:rsidRPr="00386B5B">
        <w:rPr>
          <w:rFonts w:ascii="Courier New" w:hAnsi="Courier New" w:cs="Courier New"/>
          <w:szCs w:val="18"/>
        </w:rPr>
        <w:t>TCTGTGGATAACCGTATTACCGCCTTTGAGTGAGCTGATACCGCTCGCCGCAGCCGAACGACCGAGCGCAGCGAGTCAGTGAGCGAGGAAGCGGAAGAGCGCCTGATGCGGTATTTTCTCCTTACGCATCTGTGCGGTATTTCACACCGCATATATGGTGCACTCTCAGTACAATCTGCTCTGATGCCGCATAGTTAAGCCAGTATACACTCCGCTATCGCTACGTGACTGGGTCATGGCTGCGCCCCGACACCCGCCAACACCCGCTGACGCGCCCTGACGGGCTTGTCTGCTCCCGGCATCCGCTTACAGACAAGCTGTGACCGTCTCCGGGAGCTGCATGTGTCAGAGGTTTTCACCGTCATCACCGAAACGCGCGAGGC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CCAGGACCCAACGCTGCCC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GTGATCGAAGTTAGGCTGGTAAGAGCCGCGAGCGATCCTTGAAGCTGTCCCTGATGGTCGTCATCTACCTGCCTGGACAGCATGGCCTGCAACGCGGGCATCCCGATGCCGCCGGAAGCGAGAAGAATCATAATGGGGAAGGCCATCCAGCCTCGCGTCGCGAACGCCAGCAAGACGTAGCCCAGCGCGTC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GATCCCGGTGCCTAATGAGTGAGCTAACTTACATTAATTGCGTTGCGCTCACTGCCCGCTTTCCAGTCGGGAAAC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GAGATCTCGATCCCGCGAAATTAATACGACTCACTATAGGGGAATTGTGAGCGGATAACAATTCCCCTCTAGAAATAATTTTGTTTAACTTTAAGAAGGAGATATACATATGGGTTCTTCTCACCACCACCACCACCATTCTTCTGGTCTGGTTCCGCGTGGTTCTCACATGGGTGTTGACCTGGGTACCGAAAACCTGTACTTCCAGGGTTCTACCTTCGAAGAAGCTGCGCTGTGCACCTTCCTGCTGAACAAAGAAATGTACCTGAAACTGCGTTCTGACGTTCTGCTGCCGCTGACCCAGTATAACCGTTACCTGGCTCTGTACAACAAATATAAATACTTCTCTGGTGCTATGGATACCACTTCTTACCGTGAAGCTGCTTGTTGCCACCTGGCTAAAGCTCTGAACGATTTCTCTAACTCTGGTTCTGATGTTCTGTACCAGCCGCCGCAGACCTCTATCACCTCTGCTGTTCTGCAGTAAGGATCCGGCTGCTAACAAAGCCCGAAAGGAAGCTGAGTTGGCTGCTGCCACCGCTGAGCAATAACTAGCATAACCCCTTGGGGCCTCTAAACGGGTCTTGAGGGGTTTTTTGCTGAAAGGAGGAACTATATCCGGATATCCCGCAAGAGGCCCGGCAGTACCGGCATAACCAAGCCTATGCCTACAGCATCCAGGGTGACGGTGCCGAGGATGACGATGAGCGCATTGTTAGATTTCATACACGGTGCCTGACTGCGTTAGCAATTTAACTGTGATAAACTACCGCATTAAAGCTTATCGATGATAAGCTGTCAAACATGAGA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</w:t>
      </w:r>
      <w:r w:rsidRPr="00386B5B">
        <w:rPr>
          <w:rFonts w:ascii="Courier New" w:hAnsi="Courier New" w:cs="Courier New"/>
          <w:szCs w:val="18"/>
        </w:rPr>
        <w:lastRenderedPageBreak/>
        <w:t>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</w:t>
      </w:r>
    </w:p>
    <w:p w14:paraId="6E920B8E" w14:textId="3C9E4ED8" w:rsidR="00327EB5" w:rsidRPr="00386B5B" w:rsidRDefault="00327EB5" w:rsidP="00F95C34">
      <w:pPr>
        <w:ind w:right="72"/>
        <w:rPr>
          <w:rFonts w:ascii="Courier New" w:hAnsi="Courier New" w:cs="Courier New"/>
          <w:szCs w:val="18"/>
        </w:rPr>
      </w:pPr>
    </w:p>
    <w:p w14:paraId="44DBACDE" w14:textId="0D08C940" w:rsidR="00327EB5" w:rsidRDefault="00327EB5" w:rsidP="009B09FC">
      <w:pPr>
        <w:pStyle w:val="Heading1"/>
      </w:pPr>
      <w:r w:rsidRPr="00232785"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of </w:t>
      </w:r>
      <w:r>
        <w:t>NR-52435</w:t>
      </w:r>
    </w:p>
    <w:p w14:paraId="3A8396BE" w14:textId="68FC6E5A" w:rsidR="00327EB5" w:rsidRDefault="00327EB5" w:rsidP="00327EB5">
      <w:pPr>
        <w:ind w:right="72"/>
        <w:rPr>
          <w:rFonts w:cs="Arial"/>
          <w:sz w:val="16"/>
          <w:szCs w:val="16"/>
        </w:rPr>
      </w:pPr>
    </w:p>
    <w:p w14:paraId="653AC58C" w14:textId="5FE833C9" w:rsidR="00327EB5" w:rsidRDefault="00327EB5" w:rsidP="00327EB5">
      <w:pPr>
        <w:ind w:right="72"/>
        <w:rPr>
          <w:rFonts w:cs="Arial"/>
          <w:sz w:val="16"/>
          <w:szCs w:val="16"/>
        </w:rPr>
      </w:pPr>
    </w:p>
    <w:p w14:paraId="1AB9737D" w14:textId="550177FB" w:rsidR="00327EB5" w:rsidRDefault="00327EB5" w:rsidP="00327EB5">
      <w:pPr>
        <w:ind w:right="72"/>
        <w:rPr>
          <w:rFonts w:cs="Arial"/>
          <w:sz w:val="16"/>
          <w:szCs w:val="16"/>
        </w:rPr>
      </w:pPr>
    </w:p>
    <w:p w14:paraId="13E51099" w14:textId="7BBFD220" w:rsidR="00275A27" w:rsidRPr="00E64ED9" w:rsidRDefault="00E64ED9" w:rsidP="00E64ED9">
      <w:pPr>
        <w:ind w:right="72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25D2BBF6" wp14:editId="37CD7FB1">
            <wp:extent cx="5943600" cy="6162675"/>
            <wp:effectExtent l="0" t="0" r="0" b="9525"/>
            <wp:docPr id="1" name="Picture 1" descr="This image shows plasmid map for NR-52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A27" w:rsidRPr="00E64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CA94" w14:textId="77777777" w:rsidR="00F95C34" w:rsidRDefault="00F95C34" w:rsidP="00F95C34">
      <w:r>
        <w:separator/>
      </w:r>
    </w:p>
  </w:endnote>
  <w:endnote w:type="continuationSeparator" w:id="0">
    <w:p w14:paraId="6ECE1CE1" w14:textId="77777777" w:rsidR="00F95C34" w:rsidRDefault="00F95C34" w:rsidP="00F9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8636" w14:textId="77777777" w:rsidR="00F95C34" w:rsidRDefault="00F95C34" w:rsidP="00F95C34">
      <w:r>
        <w:separator/>
      </w:r>
    </w:p>
  </w:footnote>
  <w:footnote w:type="continuationSeparator" w:id="0">
    <w:p w14:paraId="262ECB42" w14:textId="77777777" w:rsidR="00F95C34" w:rsidRDefault="00F95C34" w:rsidP="00F9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34"/>
    <w:rsid w:val="00275A27"/>
    <w:rsid w:val="00327EB5"/>
    <w:rsid w:val="006E777B"/>
    <w:rsid w:val="00951F29"/>
    <w:rsid w:val="00971E13"/>
    <w:rsid w:val="009B09FC"/>
    <w:rsid w:val="00CF65CC"/>
    <w:rsid w:val="00E64ED9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6E72C"/>
  <w15:chartTrackingRefBased/>
  <w15:docId w15:val="{8E38159F-BE31-4E91-87A2-06ED9789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5C34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09FC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F95C34"/>
    <w:pPr>
      <w:keepNext/>
      <w:jc w:val="center"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C34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09FC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NR-52435 complete plasmid sequence and map</vt:lpstr>
    </vt:vector>
  </TitlesOfParts>
  <Company>ATCC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NR-52435 complete plasmid sequence and map</dc:title>
  <dc:subject>NR-52435 complete plasmid sequence and map</dc:subject>
  <dc:creator>BEI Resources </dc:creator>
  <cp:keywords>NR-52435, complete plasmid sequence,  map</cp:keywords>
  <dc:description/>
  <cp:lastModifiedBy>Deferes, Betel</cp:lastModifiedBy>
  <cp:revision>7</cp:revision>
  <dcterms:created xsi:type="dcterms:W3CDTF">2020-06-01T18:24:00Z</dcterms:created>
  <dcterms:modified xsi:type="dcterms:W3CDTF">2020-06-03T09:58:00Z</dcterms:modified>
</cp:coreProperties>
</file>