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00802" w14:textId="242DE554" w:rsidR="008F5E81" w:rsidRDefault="008F5E81" w:rsidP="008F5E81">
      <w:pPr>
        <w:pStyle w:val="Heading1"/>
      </w:pPr>
      <w:bookmarkStart w:id="0" w:name="_GoBack"/>
      <w:bookmarkEnd w:id="0"/>
      <w:r>
        <w:t xml:space="preserve">Figure 1: </w:t>
      </w:r>
      <w:r w:rsidR="00035999">
        <w:t>NR-52966</w:t>
      </w:r>
      <w:r>
        <w:t xml:space="preserve"> Complete Plasmid Sequence</w:t>
      </w:r>
    </w:p>
    <w:p w14:paraId="36EF2A1C" w14:textId="77777777" w:rsidR="008F5E81" w:rsidRPr="004871EC" w:rsidRDefault="008F5E81" w:rsidP="008F5E81">
      <w:pPr>
        <w:rPr>
          <w:rFonts w:ascii="Courier New" w:hAnsi="Courier New" w:cs="Courier New"/>
          <w:sz w:val="14"/>
          <w:szCs w:val="16"/>
        </w:rPr>
      </w:pPr>
    </w:p>
    <w:p w14:paraId="5D83A197" w14:textId="58EA36E0" w:rsidR="008F5E81" w:rsidRPr="008F5E81" w:rsidRDefault="008F5E81" w:rsidP="008F5E81">
      <w:pPr>
        <w:rPr>
          <w:rFonts w:ascii="Courier New" w:hAnsi="Courier New" w:cs="Courier New"/>
        </w:rPr>
      </w:pPr>
      <w:r w:rsidRPr="00D6447E">
        <w:rPr>
          <w:rFonts w:ascii="Courier New" w:hAnsi="Courier New" w:cs="Courier New"/>
        </w:rPr>
        <w:t>&gt;</w:t>
      </w:r>
      <w:r w:rsidR="00035999" w:rsidRPr="00035999">
        <w:rPr>
          <w:rFonts w:ascii="Courier New" w:hAnsi="Courier New" w:cs="Courier New"/>
        </w:rPr>
        <w:t>NR-52966_70037732</w:t>
      </w:r>
      <w:r w:rsidRPr="00D6447E">
        <w:rPr>
          <w:rFonts w:ascii="Courier New" w:hAnsi="Courier New" w:cs="Courier New"/>
        </w:rPr>
        <w:t>_Complete_Plasmid_Sequence</w:t>
      </w:r>
    </w:p>
    <w:p w14:paraId="33A3614C" w14:textId="067CA259" w:rsidR="008F5E81" w:rsidRDefault="00035999">
      <w:pPr>
        <w:spacing w:after="160" w:line="259" w:lineRule="auto"/>
        <w:rPr>
          <w:rFonts w:ascii="Courier New" w:hAnsi="Courier New" w:cs="Courier New"/>
        </w:rPr>
      </w:pPr>
      <w:r w:rsidRPr="00035999">
        <w:rPr>
          <w:rFonts w:ascii="Courier New" w:hAnsi="Courier New" w:cs="Courier New"/>
        </w:rPr>
        <w:t>tggaagggctaattcactcccaaagaagacaagatatccttgatctgtggatctaccacacacaaggctacttccctgattagcagaactacacaccagggccaggggtcagatatccactgacctttggatggtgctacaagctagtaccagttgagccagataaggtagaagaggccaataaaggagagaacaccagcttgttacaccctgtgagcctgcatgggatggatgacccggagagagaagtgttagagtggaggtttgacagccgcctagcatttcatcacgtggcccgagagctgcatccggagtacttcaagaactgctgatatcgagcttgctacaagggactttccgctggggactttccagggaggcgtggcctgggcgggactggggagtggcgagccctcagatcctgcatataagcagctgctttttgcctgtactgggtctctctggttagaccagatctgagcctgggagctctctggctaactagggaacccactgcttaagcctcaataaagcttgccttgagtgcttcaagtagtgtgtgcccgtctgttgtgtgactctggtaactagagatccctcagacccttttagtcagtgtggaaaatctctagcagtggcgcccgaacagggacttgaaagcgaaagggaaaccagaggagctctctcgacgcaggactcggcttgctgaagcgcgcacggcaagaggcgaggggcggcgactggtgagtacgccaaaaattttgactagcggaggctagaaggagagagatgggtgcgagagcgtcagtattaagcgggggagaattagatcgcgatgggaaaaaattcggttaaggccagggggaaagaaaaaatataaattaaaacatatagtatgggcaagcagggagctagaacgattcgcagttaatcctggcctgttagaaacatcagaaggctgtagacaaatactgggacagctacaaccatcccttcagacaggatcagaagaacttagatcattatataatacagtagcaaccctctattgtgtgcatcaaaggatagagataaaagacaccaaggaagctttagacaagatagaggaagagcaaaacaaaagtaagaccaccgcacagcaagcggccggccgct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ccccgaggggacccgacaggcccgaaggaatagaagaagaaggtggagagagagacagagacagatccattcgattagtgaacggatctcgacggtatcgcctttaaaagaaaaggggggattggggggtacagtgcaggggaaagaatagtagacataatagcaacagacatacaaactaaagaattacaaaaacaaattacaaaaattcaaaattttcgggtttattacagggacagcagagatccagtttatcgatgagtaattcatacaaaaggactcgcccctgccttggggaatcccagggaccgtcgttaaactcccactaacgtagaacccagagatcgctgcgttcccgccccctcacccgcccgctctcgtcatcactgaggtggagaagagcatgcgtgaggctccggtgcccgtcagtgggcagagcgcacatcgcccacagtccccgagaagttggggggaggggtcggcaattgaaccggtgcctagagaaggtggcgcggggtaaactgggaaagtgatgtcgtgtactggctccgcctttttcccgagggtgggggagaaccgtatataagtgcagtagtcgccgtgaacgttctttttcgcaacgggtttgccgccagaacacaggtaagtgccgtgtgtggttcccgcgggcctggcctctttacgggttatggcccttgcgtgccttgaattacttccacgcccctggctgcagtacgtgattcttgatcccgagcttcgggttggaagtgggtgggagagttcgaggccttgcgcttaaggagccccttcgcctcgtgcttgagttgaggcctggcttgggcgctggggccgccgcgtgcgaatctggtggcaccttcgcgcctgtctcgctgctttcgataagtctctagccatttaaaatttttgatgacctgctgcgacgctttttttctggcaagatagtcttgtaaatgcgggccaagatctgcacactggtatttcggtttttggggccgcgggcggcgacggggcccgtgcgtcccagcgcacatgttcggcgaggcggggcctgcgagcgcggccaccgagaatcggacgggggtagtctcaagctggccggcctgctctggtgcctggcctcgcgccgccgtgtatcgccccgccctgggcggcaaggctggcccggtcggcaccagttgcgtgagcggaaagatggccgcttcccggccctgctgcagggagctcaaaatggaggacgcggcgctcgggagagcgggcgggtgagtcacccacacaaaggaaaagggcctttccgtcctcagccgtcgcttcatgtgactccacggagtaccgggcgccgtccaggcacctcgattagttctcgagcttttggagtacgtcgtctttaggttggggggaggggttttatgcgatggagtttccccacactgagtgggtggagactgaagttaggccagcttggcacttgatgtaattctccttggaatttgccctttttgagtttggatcttggttcattctcaagcctcagacagtggttcaaagtttttttcttccatttcaggtgtcgtgaggatctatttccggtgaattcgccgccaccatgtggtcccatccgcagtttgagaagggtggtggttcaggcggaggctccgggggcgggagctggtctcacccgcaatttgaaaaaggcgctgcggctgcatactgctggagatgcacaagctgttgttttagtgagcgattccagaatcacaacccacaaaaagaaatggcgacctcaaccttgcagggatgctcattgtgcttgcaactcgcggtcgttgtatgcaatagcctgcttacccctttcgctcgatgctgctggccgtgaggatcccgcccctctccct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acgtctaggccccccgaaccacggggacgtggttttcctttgaaaaacacgatgataagcttgccacaacccacaaggagacgaccttccatgaccgagtacaagcccacggtgcgcctcgccacccgcgacgacgtcccccgggccgtacgcaccctcgccgccgcgttcgccgactaccccgccacgcgccacaccgtcgacccggaccgccacatcgagcgggtcaccgagctgcaagaactcttcctcacgcgcgtcgggctcgacatcggcaaggtgtgggtcgcggacgacggcgccgcggtggcggtctggaccacgccggagagcgtcgaagcgggggcggtgttcgccgagatcggcccgcgcatggccgagttgagc</w:t>
      </w:r>
      <w:r w:rsidRPr="00035999">
        <w:rPr>
          <w:rFonts w:ascii="Courier New" w:hAnsi="Courier New" w:cs="Courier New"/>
        </w:rPr>
        <w:lastRenderedPageBreak/>
        <w:t>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tagacgcgtctggaacaatcaacctctggattacaaaatttgtgaaagattgactggtattcttaactatgttgctccttttacgctatgtggatacgctgctttaatgcctttgtatcatgctattgcttcccgtatggctttcattttctcctccttgtataaatcctggttgctgtctctttatgaggagttgtggcccgttgtcaggcaacgtggcgtggtgtgcactgtgtttgctgacgcaacccccactggttggggcattgccaccacctgtcagctcctttccgggactttcgctttccccctccctattgccacggcggaactcatcgccgcctgccttgcccgctgctggacaggggctcggctgttgggcactgacaattccgtggtgttgtcggggaagctgacgtcctttccatggctgctcgcctgtgttgccacctggattctgcgcgggacgtccttctgctacgtcccttcggccctcaatccagcggaccttccttcccgcggcctgctgccggctctgcggcctcttccgcgtcttcgccttcgccctcagacgagtcggatctccctttgggccgcctccccgcctggaattaattctgcagtcgagacctagaaaaacatggagcaatcacaagtagcaatacagcagctaccaatgctgattgtgcctggctagaagcacaagaggaggaggaggtgggttttccagtcacacctcaggtacctttaagaccaatgacttacaaggcagctgtagatcttagccactttttaaaagaaaagaggggactggaagggctaattcactcccaacgaagacaagatatccttgatctgtggatctaccacacacaaggctacttccctgattagcagaactacacaccagggccaggggtcagatatccactgacctttggatggtgctacaagctagtaccagttgagccagataaggtagaagaggccaataaaggagagaacaccagcttgttacaccctgtgagcctgcatgggatggatgacccggagagagaagtgttagagtggaggtttgacagccgcctagcatttcatcacgtggcccgagagctgcatccggagtacttcaagaactgctgatatcgagcttgctacaagggactttccgctggggactttccagggaggcgtggcctgggcgggactggggagtggcgagccctcagatcctgcatataagcagctgctttttgcctgtactgggtctctctggttagaccagatctgagcctgggagctctctggctaactagggaacccactgcttaagcctcaataaagcttgccttgagtgcttcaagtagtgtgtgcccgtctgttgtgtgactctggtaactagagatccctcagacccttttagtcagtgtggaaaatctctagcagtagtagttcatgtcatcttattattcagtatttataacttgcaaagaaatgaatatcagagagtgagaggccttgacattgctagcgtt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aacttgtttattgcagcttataatggttacaaataaagcaatagcatcacaaatttcacaaataaagcatttttttcactgcattctagttgtggtttgtccaaactcatcaatgtatcttatcatgtctggatcaactggataactcaagctaaccaaaatcatcccaaacttcccaccccataccctattaccactgccaattacctgtggtttcatttactctaaacctgtgattcctctgaattattttcattttaaagaaattgtatttgttaaatatgtactacaaacttagtagt</w:t>
      </w:r>
    </w:p>
    <w:p w14:paraId="74B7BB65" w14:textId="77777777" w:rsidR="00035999" w:rsidRDefault="00035999">
      <w:pPr>
        <w:spacing w:after="160" w:line="259" w:lineRule="auto"/>
        <w:rPr>
          <w:rFonts w:ascii="Courier New" w:hAnsi="Courier New" w:cs="Courier New"/>
          <w:sz w:val="16"/>
          <w:szCs w:val="16"/>
        </w:rPr>
        <w:sectPr w:rsidR="00035999" w:rsidSect="00B33DC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30757D4" w14:textId="0FC37A65" w:rsidR="008F5E81" w:rsidRDefault="008F5E81" w:rsidP="008F5E81">
      <w:pPr>
        <w:pStyle w:val="Heading1"/>
      </w:pPr>
      <w:r w:rsidRPr="00BA301A">
        <w:lastRenderedPageBreak/>
        <w:t xml:space="preserve">Figure 2: Plasmid Map of </w:t>
      </w:r>
      <w:r w:rsidR="00035999" w:rsidRPr="00BA301A">
        <w:t>NR-52966</w:t>
      </w:r>
    </w:p>
    <w:p w14:paraId="066AFE81" w14:textId="0321C921" w:rsidR="008F5E81" w:rsidRDefault="008F5E81" w:rsidP="008F5E81">
      <w:pPr>
        <w:rPr>
          <w:noProof/>
        </w:rPr>
      </w:pPr>
    </w:p>
    <w:p w14:paraId="24CAA9A8" w14:textId="422DA1B3" w:rsidR="00BA301A" w:rsidRDefault="00BA301A" w:rsidP="008F5E81">
      <w:pPr>
        <w:rPr>
          <w:noProof/>
        </w:rPr>
      </w:pPr>
      <w:r w:rsidRPr="00BA301A">
        <w:rPr>
          <w:noProof/>
        </w:rPr>
        <w:drawing>
          <wp:anchor distT="0" distB="0" distL="114300" distR="114300" simplePos="0" relativeHeight="251663360" behindDoc="0" locked="0" layoutInCell="1" allowOverlap="1" wp14:anchorId="74790FEE" wp14:editId="1E23F11B">
            <wp:simplePos x="0" y="0"/>
            <wp:positionH relativeFrom="margin">
              <wp:posOffset>-79375</wp:posOffset>
            </wp:positionH>
            <wp:positionV relativeFrom="paragraph">
              <wp:posOffset>53975</wp:posOffset>
            </wp:positionV>
            <wp:extent cx="6332220" cy="5906770"/>
            <wp:effectExtent l="0" t="0" r="0" b="0"/>
            <wp:wrapNone/>
            <wp:docPr id="2" name="Picture 2" descr="The image show the plasmid map of NR-5296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56" t="25215" r="13528" b="23477"/>
                    <a:stretch/>
                  </pic:blipFill>
                  <pic:spPr bwMode="auto">
                    <a:xfrm>
                      <a:off x="0" y="0"/>
                      <a:ext cx="6332220" cy="590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3BDA5F" w14:textId="0B9B9B69" w:rsidR="008054A4" w:rsidRDefault="008054A4" w:rsidP="008F5E81">
      <w:pPr>
        <w:rPr>
          <w:noProof/>
        </w:rPr>
      </w:pPr>
    </w:p>
    <w:sectPr w:rsidR="008054A4" w:rsidSect="00035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45D9E" w14:textId="77777777" w:rsidR="008F69C2" w:rsidRDefault="008F69C2" w:rsidP="008F5E81">
      <w:r>
        <w:separator/>
      </w:r>
    </w:p>
  </w:endnote>
  <w:endnote w:type="continuationSeparator" w:id="0">
    <w:p w14:paraId="34ABDD7C" w14:textId="77777777" w:rsidR="008F69C2" w:rsidRDefault="008F69C2" w:rsidP="008F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28D5A" w14:textId="77777777" w:rsidR="004871EC" w:rsidRDefault="004871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5667D" w14:textId="77777777" w:rsidR="004871EC" w:rsidRDefault="004871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9E57A" w14:textId="77777777" w:rsidR="004871EC" w:rsidRDefault="004871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76CA3" w14:textId="77777777" w:rsidR="008F69C2" w:rsidRDefault="008F69C2" w:rsidP="008F5E81">
      <w:r>
        <w:separator/>
      </w:r>
    </w:p>
  </w:footnote>
  <w:footnote w:type="continuationSeparator" w:id="0">
    <w:p w14:paraId="6F3C5307" w14:textId="77777777" w:rsidR="008F69C2" w:rsidRDefault="008F69C2" w:rsidP="008F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64654" w14:textId="77777777" w:rsidR="004871EC" w:rsidRDefault="004871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69816" w14:textId="77777777" w:rsidR="004871EC" w:rsidRDefault="004871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F26C3" w14:textId="77777777" w:rsidR="004871EC" w:rsidRDefault="004871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81"/>
    <w:rsid w:val="00035999"/>
    <w:rsid w:val="000C1FBD"/>
    <w:rsid w:val="000E7037"/>
    <w:rsid w:val="0021756B"/>
    <w:rsid w:val="00275A27"/>
    <w:rsid w:val="002D1DC2"/>
    <w:rsid w:val="00415FA6"/>
    <w:rsid w:val="004871EC"/>
    <w:rsid w:val="006E57C9"/>
    <w:rsid w:val="007848CD"/>
    <w:rsid w:val="008054A4"/>
    <w:rsid w:val="008F5E81"/>
    <w:rsid w:val="008F69C2"/>
    <w:rsid w:val="00962D02"/>
    <w:rsid w:val="009A6B30"/>
    <w:rsid w:val="00B33DCA"/>
    <w:rsid w:val="00B365FD"/>
    <w:rsid w:val="00BA301A"/>
    <w:rsid w:val="00BC6A32"/>
    <w:rsid w:val="00CF65CC"/>
    <w:rsid w:val="00D02782"/>
    <w:rsid w:val="00D16D01"/>
    <w:rsid w:val="00D3215B"/>
    <w:rsid w:val="00D6447E"/>
    <w:rsid w:val="00DC6985"/>
    <w:rsid w:val="00E22296"/>
    <w:rsid w:val="00F5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404878"/>
  <w15:chartTrackingRefBased/>
  <w15:docId w15:val="{8349F83B-287E-4A00-BD6D-EF49AD6E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985"/>
    <w:pPr>
      <w:keepNext/>
      <w:keepLines/>
      <w:spacing w:before="240"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985"/>
    <w:rPr>
      <w:rFonts w:ascii="Arial" w:eastAsiaTheme="majorEastAsia" w:hAnsi="Arial" w:cstheme="majorBidi"/>
      <w:b/>
      <w:sz w:val="20"/>
      <w:szCs w:val="32"/>
    </w:rPr>
  </w:style>
  <w:style w:type="paragraph" w:styleId="Header">
    <w:name w:val="header"/>
    <w:basedOn w:val="Normal"/>
    <w:link w:val="HeaderChar"/>
    <w:uiPriority w:val="99"/>
    <w:unhideWhenUsed/>
    <w:rsid w:val="00F533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315"/>
    <w:rPr>
      <w:rFonts w:ascii="Arial" w:hAnsi="Arial" w:cs="Times New Roman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F533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315"/>
    <w:rPr>
      <w:rFonts w:ascii="Arial" w:hAnsi="Arial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3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 Catalog No. NR-52966 Complete Plasmid Sequence and Plasmid Map</vt:lpstr>
    </vt:vector>
  </TitlesOfParts>
  <Manager/>
  <Company>ATCC</Company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 Catalog No. NR-52966 Complete Plasmid Sequence and Plasmid Map</dc:title>
  <dc:subject>BEI Resources  Catalog No. NR-52966 Complete Plasmid Sequence and Plasmid Map</dc:subject>
  <dc:creator>BEI Resources</dc:creator>
  <cp:keywords>BEI Resources, plasmid sequence, plasmid map, NR-52966</cp:keywords>
  <dc:description/>
  <cp:lastModifiedBy>Crawford, Ken</cp:lastModifiedBy>
  <cp:revision>15</cp:revision>
  <dcterms:created xsi:type="dcterms:W3CDTF">2020-10-08T13:19:00Z</dcterms:created>
  <dcterms:modified xsi:type="dcterms:W3CDTF">2020-10-17T00:53:00Z</dcterms:modified>
</cp:coreProperties>
</file>