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B820" w14:textId="19133A70" w:rsidR="00393E3A" w:rsidRDefault="00393E3A" w:rsidP="00393E3A">
      <w:pPr>
        <w:pStyle w:val="Heading1"/>
      </w:pPr>
      <w:r>
        <w:t>Figure 1: NR-5297</w:t>
      </w:r>
      <w:r w:rsidR="00A25E0B">
        <w:t>4</w:t>
      </w:r>
      <w:r>
        <w:t xml:space="preserve"> Complete Plasmid Sequence</w:t>
      </w:r>
    </w:p>
    <w:p w14:paraId="624172E9" w14:textId="77777777" w:rsidR="00393E3A" w:rsidRPr="00393E3A" w:rsidRDefault="00393E3A" w:rsidP="00393E3A"/>
    <w:p w14:paraId="46A0A553" w14:textId="7C3B7D04" w:rsidR="00393E3A" w:rsidRPr="00393E3A" w:rsidRDefault="00393E3A" w:rsidP="00393E3A">
      <w:pPr>
        <w:rPr>
          <w:rFonts w:ascii="Courier New" w:hAnsi="Courier New" w:cs="Courier New"/>
        </w:rPr>
      </w:pPr>
      <w:r w:rsidRPr="00393E3A">
        <w:rPr>
          <w:rFonts w:ascii="Courier New" w:hAnsi="Courier New" w:cs="Courier New"/>
        </w:rPr>
        <w:t>&gt;NR-5297</w:t>
      </w:r>
      <w:r w:rsidR="00A25E0B">
        <w:rPr>
          <w:rFonts w:ascii="Courier New" w:hAnsi="Courier New" w:cs="Courier New"/>
        </w:rPr>
        <w:t>4</w:t>
      </w:r>
      <w:r w:rsidRPr="00393E3A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complete_plasmid_sequence</w:t>
      </w:r>
    </w:p>
    <w:p w14:paraId="17DEB40F" w14:textId="5363F039" w:rsidR="00393E3A" w:rsidRDefault="00A25E0B">
      <w:pPr>
        <w:spacing w:after="160" w:line="259" w:lineRule="auto"/>
        <w:rPr>
          <w:rFonts w:ascii="Courier New" w:hAnsi="Courier New" w:cs="Courier New"/>
        </w:rPr>
      </w:pPr>
      <w:r w:rsidRPr="00A25E0B">
        <w:rPr>
          <w:rFonts w:ascii="Courier New" w:hAnsi="Courier New" w:cs="Courier New"/>
        </w:rPr>
        <w:t>GTTGGGAGTGAATTAGCCCTTCCAGTCCCCTCTTTTCTTTTAAAAAGTGGCTAAGATCTACAGCTGCCTTGTAAGTCATTGGTCTTAAAGGTACCTGAGGTGTGACTGGAAAACCCACCTCCTCCTCCTCTTGTGCTTCTAGCCAGGCACAATCAGCATTGGTAGCTGCTGTATTGCTACTTGTGATTGCTCCATGTTTTTCTAGGTCTCGACTGCAGAATTAATTCCAGGCGGGGAGGCGGCCCAAAGGGAGATCCGACTCGTCTGAGGGCGAAGGCGAAGACGCGGAAGAGGCCGCAGAGCCGGCAGCAGGCCGCGGGAAGGAAGGTCCGCTGGATTGAGGGCCGAAGGGACGTAGCAGAAGGACGTCCCGCGCAGAATCCAGGTGGCAACACAGGCGAGCAGCCATGGAAAGGACGTCAGCTTCCCCGACAACACCACGGAATTGTCAGTGCCCAACAGCCGAGCCCCTGTCCAGCAGCGGGCAAGGCAGGCGGCGATGAGTTCCGCCGTGGCAATAGGGAGGGGGAAAGCGAAAGTCCCGGAAAGGAGCTGACAGGTGGTGGCAATGCCCCAACCAGTGGGGGTTGCGTCAGCAAACACAGTGCACACCACGCCACGTTGCCTGACAACGGGCCACAACTCCTCATAAAGAGACAGCAACCAGGATTTATACAAGGAGGAGAAAATGAAAGCCATACGGGAAGCAATAGCATGATACAAAGGCATTAAAGCAGCGTATCCACATAGCGTAAAAGGAGCAACATAGTTAAGAATACCAGTCAATCTTTCACAAATTTTGTAATCCAGAGGTTGATTGTTCCAGACGCGTCTAGGCACCGGGCTTGCGGGTCATGCACCAGGTGCGCGGTCCTTCGGGCACCTCGACGTCGGCGGTGACGGTGAAGCCGAGCCGCTCGTAGAAGGGGAGGTTGCGGGGCGCGGAGGTCTCCAGGAAGGCGGGCACCCCGGCGCGCTCGGCCGCCTCCACTCCGGGGAGCACGACGGCGCTGCCCAGACCCTTGCCCTGGTGGTCGGGCGAGACGCCGACGGTGGCCAGGAACCACGCGGGCTCCTTGGGCCGGTGCGGCGCCAGGAGGCCTTCCATCTGTTGCTGCGCGGCCAGCCGGGAACCGCTCAACTCGGCCATGCGCGGGCCGATCTCGGCGAACACCGCCCCCGCTTCGACGCTCTCCGGCGTGGTCCAGACCGCCACCGCGGCGCCGTCGTCCGCGACCCACACCTTGCCGATGTCGAGCCCGACGCGCGTGAGGAAGAGTTCTTGCAGCTCGGTGACCCGCTCGATGTGGCGGTCCGGGTCGACGGTGTGGCGCGTGGCGGGGTAGTCGGCGAACGCGGCGGCGAGGGTGCGTACGGCCCGGGGGACGTCGTCGCGGGTGGCGAGGCGCACCGTGGGCTTGTACTCGGTCATGGAAGGTCGTCTCCTTGTGGGTTGTGGCAAGCTTATCATCGTGTTTTTCAAAGGAAAACCACGTCCCCGTGGTTCGGGGGGCCTAGACGTTTTTTTAACCTCGACTAAACACATGTAAAGCATGTGCACCGAGGCCCCAGATCAGATCCCATACAATGGGGTACCTTCTGGGCATCCTTCAGCCCCTTGTTGAATACGCTTGAGGAGAGCCATTTGACTCTTTCCACAACTATCCAACTCACAACGTGGCACTGGGGTTGTGCCGCCTTTGCAGGTGTATCTTATACACGTGGCTTTTGGCCGCAGAGGCACCTGTCGCCAGGTGGGGGGTTCCGCTGCCTGCAAAGGGTCGCTACAGACGTTGTTTGTCTTCAAGAAGCTTCCAGAGGAACTGCTTCCTTCACGACATTCAACAGACCTTGCATTCCTTTGGCGAGAGGGGAAAGACCCCTAGGAATGCTCGTCAAGAAGACAGGGCCAGGTTTCCGGGCCCTCACATTGCCAAAAGACGGCAATATGGTGGAAAATAACATATAGACAAACGCACACCGGCCTTATTCCAAGCGGCTTCGGCCAGTAACGTTAGGGGGGGGGGAGGGAGAGGGGCGGGATCCTTACTTTTCAAACTGCGGATGTGACCATGATCCACCCCCGCTACCTCCTCCTGAACCACCGCCTTTCTCGAATTGTGGATGGCTCCATCCCCCGCCGCCTTCGAGCTTTACGGTTACTACCACAAATTCGTCGGGCAACTCTTCAGTTGTCGCCAGCTTAGTCATCTGAACCGCAATGGGGGTCAGCTGAAACGCTTTGTCCTCCAGGCTGTTAAGAGTCTTTCTGGCCATATTCAGGCTCAGGGGACTGCCAAGGCGGAGGATAATCGGATACACTTTTGGGCCGACATTATTTTGGTCGCGTCCTACTGCGTTTTCCATCCGCGTGACAGCGAGTTGGATTTGGGGGTCCACCAAGCGAAGCGCCGGGTGCATTTCAGAAATTTTGGGGTCCATGGTGGCGGCGAATTCACCGGAAATAGATCCTCACGACACCTGAAATGGAAGAAAAAAACTTTGAACCACTGTCTGAGGCTTGAGAATGAACCAAGATCCAAACTCAAAAAGGGCAAATTCCAAGGAGAATTACATCAAGTGCCAAGCTGGCCTAACTTCAGTCTCCACCCACTCAGTGTGGGGAAACTCCATCGCATAAAACCCCTCCCCCCAACCTAAAGACGACGTACTCCAAAAGCTCGAGAACTAATCGAGGTGCCTGGACGGCGCCCGGTACTCCGTGGAGTCACATGAAGCGACGGCTGAGGACGGAAAGGCCCTTTTCCTTTGTGTGGGTGACTCACCCGCCCGCTCTCCCGAGCGCCGCGTCCTCCATTTTGAGCTCCCTGCAGCAGGGCCGGGAAGCGGCCATCTTTCCGCTCACGCAACTGGTGCCGACCGGGCCAGCCTTGCCGCCCAGGGCGGGGCGATACACGGCGGCGCGAGGCCAGGCACCAGAGCAGGCCGGCCAGCTTGAGACTACCCCCGTCCGATTCTCGGTGGCCGCGCTCGCAGGCCCCGCCTCGCCGAACATGTGCGCTGGGACGCACGGGCCCCGTCGCCGCCCGCGGCCCCAAAAACCGAAATACCAGTGTGCAGATCTTGGCCCGCATTTACAAGACTATCTTGCCAGAAAAAAAGCGTCGCAGCAGGTCATCAAAAATTTTAAATGGCTAGAGACTTATCGAAAGCAGCGAGACAGGCGCGAAGGTGCCACCAGATTCGCACGCGGCGGCCCCAGCGCCCAAGCCAGGCCTCAACTCAAGCACGAGGCGAAGGGGCTCCTTAAGCGCAAGGCCTCGAACTCTCCCACCCACTTCCAACCCGAAGCTCGGGATCAAGAATCACGTACTGCAGCCAGGGGCGTGGAAGTAATTCAAGGCACGCAAGGGCCATAACCCGTAAAGAGGCCAGGCCCGCGGGAACCACACACGGCACTTACCTGTGTTCTGGCGGCAAACCCGTTGCGAAAAAGAACGTTCACGGCGACTACTGCACTTATATACGGTTCTCCCCCACCCTCGGGAAAAAGGCGGAGCCAGTACACGACATCACTTTCCCAGTTTACCCCGCGCCACCTTCTCTAGGCACCGGTTCAATTGCCGACCCCTCCCCCCAACTTCTCGGGGACTGTGGGCGATGTGCGCTCTGCCCACTGACGGGCACCGGAGCCTCACGCATGCTCTTCTCCACCTCAGTGATGACGAGAGCGGGCGGGTGAGGGGGCGGGAACGCAGCGATCTCTGGGTTCTACGTTAGTGGGAGTTTAACGACGGTCCCTGGGATTCCCCAAGGCAGGGGCGAGTCCTTTTGTATGAATTACTCATCGATAAACTGGATCTCTGCTGTCCCTGTAATAAACCCGAAAATTTTGAATTTTTGTAATTTGTTTTTGTAATTCTTTAGTTTGTATGTCTGTTGCTATTATGTCTACTATTCTTTCCCCTGCACTGTACCCCCCAATCCCCCCTTTTCTTTTAAAGGCGATACCGTCGAGATCCGTTCACTAATCGAATGGATCTGTCTCTGTCTCTCTCTCCACCTTCTTCTTCTATTCCTTCGGGCCTGTCGGGTCCCCTCGGGGTTGGGAGGTGGGTCTGAAACGATAATGGTGAATATCCCTGCCTAACTCTATTCACTATAGAAAGTACAGCAAAAACTATTCTTAAACCTACCAAGCCTCCTACTATCATTATGAATAATTTTATATACCACAGCCAATTTGTTATGTTAAACCAATTCCACAAACTTGCCCATTTATCTAATTCCAATAATTCTTGTTCATTCTTTTCTTGCTGGTTTTGCGATTCTTCAATTAAGGAGTGTATTAAGCTTGTGTAATTGTTAATTTCTCTGTCCCACTCCATCCAGGTCGTGTGATTCCAAATCTGTTCCAGAGATTTATTACTCCAACTAGCATTCCAAGGCACAGCAGTGGTGCAAATGAGTTTTCCAGAGCAACCCCAAATCCCCAGGAGCTGTTGATCCTTTAGGTATCTTTCCACAGCCAGGATTCTTGCCTGGAGCTGCTTGATGCCCCAGACTGTGAGTTGCAACAGATGCTGTTGCGCCTCAATAGCCCTCAGCAAATTGTTCTGCTGCTGCACTATACCAGACAATAATTGTCTGGCCTGTACCGTCAGCGTCATTGACGCTGCGCCC</w:t>
      </w:r>
      <w:r w:rsidRPr="00A25E0B">
        <w:rPr>
          <w:rFonts w:ascii="Courier New" w:hAnsi="Courier New" w:cs="Courier New"/>
        </w:rPr>
        <w:lastRenderedPageBreak/>
        <w:t>ATAGTGCTTCCTGCTGCTCCCAAGAACCCAAGGAACAAAGCTCCTATTCCCACTGCTCTTTTTTCTCTCTGCACCACTCTTCTCTTTGCCTTGGTGGGTGCTACTCCTAATGGTTCAATTTTTACTACTTTATATTTATATAATTCACTTCTCCAATTGTCCCTCATATCTCCTCCTCCAGGTCTGAAGATCAGCGGCCGGCCGCTTGCTGTGCGGTGGTCTTACTTTTGTTTTGCTCTTCCTCTATCTTGTCTAAAGCTTCCTTGGTGTCTTTTATCTCTATCCTTTGATGCACACAATAGAGGGTTGCTACTGTATTATATAATGATCTAAGTTCTTCTGATCCTGTCTGAAGGGATGGTTGTAGCTGTCCCAGTATTTGTCTACAGCCTTCTGATGTTTCTAACAGGCCAGGATTAACTGCGAATCGTTCTAGCTCCCTGCTTGCCCATACTATATGTTTTAATTTATATTTTTTCTTTCCCCCTGGCCTTAACCGAATTTTTTCCCATCGCGATCTAATTCTCCCCCGCTTAATACTGACGCTCTCGCACCCATCTCTCTCCTTCTAGCCTCCGCTAGTCAAAATTTTTGGCGTACTCACCAGTCGCCGCCCCTCGCCTCTTGCCGTGCGCGCTTCAGCAAGCCGAGTCCTGCGTCGAGAGAGCTCCTCTGGTTTCCCTTTCGCTTTCAAGTCCCTGTTCGGGCGCCACTGCTAGAGATTTTCCACACTGACTAAAAGGGTCTGAGGGATCTCTAGTTACCAGAGTCACACAACAGACGGGCACACACTACTTGAAGCACTCAAGGCAAGCTTTATTGAGGCTTAAGCAGTGGGTTCCCTAGTTAGCCAGAGAGCTCCCAGGCTCAGATCTGGTCTAACCAGAGAGACCCAGTACAGGCAAAAAGCAGCTGCTTATATGCAGGATCTGAGGGCTCGCCACTCCCCAGTCCCGCCCAGGCCACGCCTCCCTGGAAAGTCCCCAGCGGAAAGTCCCTTGTAGCAAGCTCGATATCAGCAGTTCTTGAAGTACTCCGGATGCAGCTCTCGGGCCACGTGATGAAATGCTAGGCGGCTGTCAAACCTCCACTCTAACACTTCTCTCTCCGGGTCATCCATCCCATGCAGGCTCACAGGGTGTAACAAGCTGGTGTTCTCTCCTTTATTGGCCTCTTCTACCTTATCTGGCTCAACTGGTACTAGCTTGTAGCACCATCCAAAGGTCAGTGGATATCTGACCCCTGGCCCTGGTGTGTAGTTCTGCTAATCAGGGAAGTAGCCTTGTGTGTGGTAGATCCACAGATCAAGGATATCTTGTCTTCTTTGGGAGTGAATTAGCCCTTCCAACTACTAAGTTTGTAGTACATATTTAACAAATACAATTTCTTTAAAATGAAAATAATTCAGAGGAATCACAGGTTTAGAGTAAATGAAACCACAGGTAATTGGCAGTGGTAATAGGGTATGGGGTGGGAAGTTTGGGATGATTTTGGTTAGCTTGAGTTATCCAGTTGATCCAGACATGATAAGATACATTGATGAGTTTGGACAAACCACAACTAGAATGCAGTGAAAAAAATGCTTTATTTGTGAAATTTGTGATGCTATTGCTTTATTTGTAACCATTATAAGCTGCAATAAACAAGTTGATCTCCCGATCCGTC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TAGCTAGAGGTCGACGGTAAACGCTAGCAATGTCAAGGCCTCTCACTCTCTGATATTCATTTCTTTGCAAGTTATAAATACTGAATAATAAGATGACATGAACTACTACTGCTAGAGATTTTCCACACTGACTAAAAGGGTCTGAGGGATCTCTAGTTACCAGAGTCACACAACAGACGGGCACACACTACTTGAAGCACTCAAGGCAAGCTTTATTGAGGCTTAAGCAGTGGGTTCCCTAGTTAGCCAGAGAGCTCCCAGGCTCAGATCTGGTCTAACCAGAGAGACCCAGTACAGGCAAAAAGCAGCTGCTTATATGCAGGATCTGAGGGCTCGCCACTCCCCAGTCCCGCCCAGGCCACGCCTCCCTGGAAAGTCCCCAGCGGAAAGTCCCTTGTAGCAAGCTCGATATCAGCAGTTCTTGAAGTACTCCGGATGCAGCTCTCGGGCCACGTGATGAAATGCTAGGCGGCTGTCAAACCTCCACTCTAACACTTCTCTCTCCGGGTCATCCATCCCATGCAGGCTCACAGGGTGTAACAAGCTGGTGTTCTCTCCTTTATTGGCCTCTTCTACCTTATCTGGCTCAACTGGTACTAGCTTGTAGCACCATCCAAAGGTCAGTGGATATCTGACCCCTGGCCCTGGTGTGTAGTTCTGCTAATCAGGGAAGTAGCCTTGTGTGTGGTAGATCCACAGATCAAGGATATCTTGTCTTC</w:t>
      </w:r>
      <w:r w:rsidR="00393E3A">
        <w:rPr>
          <w:rFonts w:ascii="Courier New" w:hAnsi="Courier New" w:cs="Courier New"/>
        </w:rPr>
        <w:br w:type="page"/>
      </w:r>
    </w:p>
    <w:p w14:paraId="1B16019C" w14:textId="4076BC57" w:rsidR="00393E3A" w:rsidRDefault="00393E3A" w:rsidP="00393E3A">
      <w:pPr>
        <w:pStyle w:val="Heading1"/>
      </w:pPr>
      <w:r w:rsidRPr="00672F29">
        <w:lastRenderedPageBreak/>
        <w:t>Figure 2: Plasmid Map for NR-5297</w:t>
      </w:r>
      <w:r w:rsidR="00F06B14" w:rsidRPr="00672F29">
        <w:t>4</w:t>
      </w:r>
      <w:bookmarkStart w:id="0" w:name="_GoBack"/>
      <w:bookmarkEnd w:id="0"/>
    </w:p>
    <w:p w14:paraId="47CC88AA" w14:textId="41018250" w:rsidR="00672F29" w:rsidRDefault="00672F29" w:rsidP="00393E3A">
      <w:pPr>
        <w:rPr>
          <w:noProof/>
        </w:rPr>
      </w:pPr>
    </w:p>
    <w:p w14:paraId="78A5BA85" w14:textId="71F11AB7" w:rsidR="00393E3A" w:rsidRPr="00393E3A" w:rsidRDefault="00672F29" w:rsidP="00393E3A">
      <w:r w:rsidRPr="00672F29">
        <w:rPr>
          <w:noProof/>
        </w:rPr>
        <w:drawing>
          <wp:anchor distT="0" distB="0" distL="114300" distR="114300" simplePos="0" relativeHeight="251661312" behindDoc="0" locked="0" layoutInCell="1" allowOverlap="1" wp14:anchorId="40C93755" wp14:editId="13CBBDAF">
            <wp:simplePos x="0" y="0"/>
            <wp:positionH relativeFrom="margin">
              <wp:align>left</wp:align>
            </wp:positionH>
            <wp:positionV relativeFrom="paragraph">
              <wp:posOffset>39624</wp:posOffset>
            </wp:positionV>
            <wp:extent cx="6031143" cy="5596128"/>
            <wp:effectExtent l="0" t="0" r="8255" b="5080"/>
            <wp:wrapNone/>
            <wp:docPr id="1" name="Picture 1" descr="The image shows the plasmid map for NR-5297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4" t="27013" r="15555" b="24773"/>
                    <a:stretch/>
                  </pic:blipFill>
                  <pic:spPr bwMode="auto">
                    <a:xfrm>
                      <a:off x="0" y="0"/>
                      <a:ext cx="6037313" cy="560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E3A" w:rsidRPr="0039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9592" w14:textId="77777777" w:rsidR="003762F6" w:rsidRDefault="003762F6" w:rsidP="00393E3A">
      <w:r>
        <w:separator/>
      </w:r>
    </w:p>
  </w:endnote>
  <w:endnote w:type="continuationSeparator" w:id="0">
    <w:p w14:paraId="0D37DA2B" w14:textId="77777777" w:rsidR="003762F6" w:rsidRDefault="003762F6" w:rsidP="0039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4A1A1" w14:textId="77777777" w:rsidR="003762F6" w:rsidRDefault="003762F6" w:rsidP="00393E3A">
      <w:r>
        <w:separator/>
      </w:r>
    </w:p>
  </w:footnote>
  <w:footnote w:type="continuationSeparator" w:id="0">
    <w:p w14:paraId="5B77A12C" w14:textId="77777777" w:rsidR="003762F6" w:rsidRDefault="003762F6" w:rsidP="0039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3A"/>
    <w:rsid w:val="000E7037"/>
    <w:rsid w:val="00187249"/>
    <w:rsid w:val="00275A27"/>
    <w:rsid w:val="003762F6"/>
    <w:rsid w:val="00393E3A"/>
    <w:rsid w:val="00672F29"/>
    <w:rsid w:val="00A25E0B"/>
    <w:rsid w:val="00B022F3"/>
    <w:rsid w:val="00B25705"/>
    <w:rsid w:val="00CF65CC"/>
    <w:rsid w:val="00DC6985"/>
    <w:rsid w:val="00F06B14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22EC"/>
  <w15:chartTrackingRefBased/>
  <w15:docId w15:val="{06D338A5-D3E3-4242-9DA2-C08BB05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985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985"/>
    <w:rPr>
      <w:rFonts w:ascii="Arial" w:eastAsiaTheme="majorEastAsia" w:hAnsi="Arial" w:cstheme="majorBidi"/>
      <w:b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3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NR-52974 Complete Plasmid Sequence and Map</vt:lpstr>
    </vt:vector>
  </TitlesOfParts>
  <Company>ATCC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NR-52974 Complete Plasmid Sequence and Map</dc:title>
  <dc:subject>BEI Resources NR-52974 Complete Plasmid Sequence and Map</dc:subject>
  <dc:creator>BEI Resources</dc:creator>
  <cp:keywords>BEI Resources, Plasmid Map, Plasmid Sequence, NR-52974</cp:keywords>
  <dc:description/>
  <cp:lastModifiedBy>Crawford, Ken</cp:lastModifiedBy>
  <cp:revision>7</cp:revision>
  <dcterms:created xsi:type="dcterms:W3CDTF">2020-09-23T09:08:00Z</dcterms:created>
  <dcterms:modified xsi:type="dcterms:W3CDTF">2020-10-18T12:12:00Z</dcterms:modified>
</cp:coreProperties>
</file>