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7D5953">
            <w:t>, purity, molecular weight and peptide content data…</w:t>
          </w:r>
          <w:r>
            <w:t>…………………………………………………………………………………………………………………………….2</w:t>
          </w:r>
        </w:p>
      </w:sdtContent>
    </w:sdt>
    <w:p w:rsidR="00D8657D" w:rsidRDefault="00D8657D"/>
    <w:p w:rsidR="00BB696B" w:rsidRDefault="00BB696B">
      <w:r>
        <w:br w:type="page"/>
      </w:r>
    </w:p>
    <w:p w:rsidR="00BB696B" w:rsidRDefault="00BB696B" w:rsidP="00492C52">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D12372" w:rsidRDefault="00D12372" w:rsidP="000E36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4177CA" w:rsidRPr="004177CA" w:rsidRDefault="004177CA" w:rsidP="000E36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4177CA">
        <w:rPr>
          <w:rFonts w:ascii="Courier New" w:eastAsia="Times New Roman" w:hAnsi="Courier New" w:cs="Courier New"/>
          <w:color w:val="000000"/>
          <w:sz w:val="20"/>
          <w:szCs w:val="20"/>
        </w:rPr>
        <w:t>MGVRNSVLSGKKADELEKIRLRPNGKKKYMLKHVVWAANELDRFGLAESLLENKEGCQKILSVLAPLVPTGSENLKSLYNTVCVIWCIHAEEKVKHTEEAKQIVQRHLVVETGTTETMPKTSRPTAPSSGRGGNYPVQQIGGNYVHLPLSPRTLNAWVKLIEEKKFGAEVVPGFQALSEGCTPYDI</w:t>
      </w:r>
      <w:r w:rsidR="00AF3262">
        <w:rPr>
          <w:rFonts w:ascii="Courier New" w:eastAsia="Times New Roman" w:hAnsi="Courier New" w:cs="Courier New"/>
          <w:color w:val="000000"/>
          <w:sz w:val="20"/>
          <w:szCs w:val="20"/>
        </w:rPr>
        <w:t>NQMLNCVGDHQAAMQIIRDIINEEAADWDLQH</w:t>
      </w:r>
      <w:r w:rsidRPr="004177CA">
        <w:rPr>
          <w:rFonts w:ascii="Courier New" w:eastAsia="Times New Roman" w:hAnsi="Courier New" w:cs="Courier New"/>
          <w:color w:val="000000"/>
          <w:sz w:val="20"/>
          <w:szCs w:val="20"/>
        </w:rPr>
        <w:t>PQPAPQQGQLREPSGSDIAGTTSSVDEQIQWMYRQQNPIPVGNIYRRWIQLGLQKCVRMYNPTNILDVKQGPKEPFQSYVDRFYKSLRAEQTDAAVKNWMTQTLLIQNANPDCKLVLKGLGVNPTLEEMLTACQGVGGPGQKARLMAEALKEALAPVPIPFAAAQQRGPRKPIKCWNCGKEGHSARQCRAPRRQGCWKCGKMDHVMAKCPDRQAGFLGLGPWGKKPRNFPMAQVHQGLMPTAPPEDPAVDLLKNYMQLGKQQREKQRESREKPYKEVTEDLLHLNSLFGGDQ</w:t>
      </w:r>
    </w:p>
    <w:p w:rsidR="000E36D0" w:rsidRDefault="000E36D0" w:rsidP="000E36D0">
      <w:pPr>
        <w:spacing w:after="0" w:line="240" w:lineRule="auto"/>
      </w:pPr>
    </w:p>
    <w:p w:rsidR="006C571C" w:rsidRDefault="006C571C" w:rsidP="000E36D0">
      <w:pPr>
        <w:spacing w:after="0" w:line="240" w:lineRule="auto"/>
      </w:pPr>
      <w:r>
        <w:t xml:space="preserve">Peptide sequence based on GenBank Accession # M33262 </w:t>
      </w:r>
    </w:p>
    <w:p w:rsidR="000E36D0" w:rsidRDefault="000E36D0" w:rsidP="000E36D0">
      <w:pPr>
        <w:spacing w:after="0" w:line="240" w:lineRule="auto"/>
      </w:pP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ARP Lot #</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M</w:t>
            </w:r>
            <w:r w:rsidR="000E36D0">
              <w:rPr>
                <w:b/>
                <w:color w:val="000000"/>
              </w:rPr>
              <w:t>.</w:t>
            </w:r>
            <w:r w:rsidRPr="00AF3262">
              <w:rPr>
                <w:b/>
                <w:color w:val="000000"/>
              </w:rPr>
              <w:t>W</w:t>
            </w:r>
            <w:r w:rsidR="000E36D0">
              <w:rPr>
                <w:b/>
                <w:color w:val="000000"/>
              </w:rPr>
              <w:t>.</w:t>
            </w:r>
            <w:r w:rsidRPr="00AF3262">
              <w:rPr>
                <w:b/>
                <w:color w:val="000000"/>
              </w:rPr>
              <w:t xml:space="preserve"> </w:t>
            </w:r>
            <w:r w:rsidRPr="00AF3262">
              <w:rPr>
                <w:b/>
                <w:color w:val="000000"/>
              </w:rPr>
              <w:br/>
              <w:t>(average)</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 xml:space="preserve">Purity </w:t>
            </w:r>
            <w:r w:rsidRPr="00AF3262">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Peptide Content</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MGVRNSVLSGKKADE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1590.80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NSVLSGKKADELEKI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1630.84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SGKKADELEKIRLRP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1740.03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ADELEKIRLRPNGKK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1767.05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EKIRLRPNGKKKYML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1874.31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LRPNGKKKYMLKHVV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1811.25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GKKKYMLKHVVWAAN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1773.15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YMLKHVVWAANELDR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1845.14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92.1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HVVWAANELDRFGLA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1697.91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AANELDRFGLAESLL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1618.81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LDRFGLAESLLENKE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1733.93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GLAESLLENKEGCQK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1618.80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92.7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lastRenderedPageBreak/>
              <w:t>160083-13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SLLENKEGCQKILSV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1660.93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NKEGCQKILSVLAPL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1612.94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CQKILSVLAPLVPTG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1538.91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LSVLAPLVPTGSENL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1509.76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APLVPTGSENLKSLY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1588.82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PTGSENLKSLYNTVC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1625.80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ENLKSLYNTVCVIWC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1785.09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SLYNTVCVIWCIHAE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1751.04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TVCVIWCIHAEEKVK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1758.10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IWCIHAEEKVKHTEE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1852.06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HAEEKVKHTEEAKQI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1776.93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KVKHTEEAKQIVQRH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1831.08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TEEAKQIVQRHLVVE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1779.00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KQIVQRHLVVETGTT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1708.95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QRHLVVETGTTETMP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1698.88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VVETGTTETMPKTSR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1636.80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GTTETMPKTSRPTAP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1574.75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TMPKTSRPTAPSSGR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1573.79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TSRPTAPSSGRGGNY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1507.59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TAPSSGRGGNYPVQQ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1518.61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SGRGGNYPVQQIGGN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1503.59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97.5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GNYPVQQIGGNYVHL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1658.83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VQQIGGNYVHLPLSP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1621.86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92.8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GGNYVHLPLSPRTLN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1637.86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lastRenderedPageBreak/>
              <w:t>160083-37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VHLPLSPRTLNAWVK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1731.07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LSPRTLNAWVKLIEE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1769.06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TLNAWVKLIEEKKFG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1776.08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WVKLIEEKKFGAEVV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1775.09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IEEKKFGAEVVPGFQ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1677.90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KFGAEVVPGFQALSE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1578.78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EVVPGFQALSEGCTP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1533.71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GFQALSEGCTPYDIN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1614.75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LSEGCTPYDINQMLN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1697.89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CTPYDINQMLNCVGD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1685.90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DINQMLNCVGDHQAA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1628.79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MLNCVGDHQAAMQII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1643.95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VGDHQAAMQIIRDII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1679.96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QAAMQIIRDIINEEA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1714.95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QIIRDIINEEAADWD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1800.94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DIINEEAADWDLQHP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1765.85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EEAADWDLQHPQPAP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1703.79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DWDLQHPQPAPQQGQ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1744.85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QHPQPAPQQGQLREP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1710.88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PAPQQGQLREPSGSD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1566.66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89.8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QGQLREPSGSDIAGT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1515.60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REPSGSDIAGTTSSV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1463.52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GSDIAGTTSSVDEQI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1479.51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91.1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AGTTSSVDEQIQWMY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1715.84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lastRenderedPageBreak/>
              <w:t>160083-61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SSVDEQIQWMYRQQN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1912.06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EQIQ WMYRQQNPIPV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1930.21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WMYRQQNPIPVGNIY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1879.17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QQNPIPVGNIYRRWI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1854.15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IPVGNIYRRWIQLGL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1798.17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NIYRRWIQLGLQKCV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1890.28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RWIQLGLQKCVRMYN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1908.31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LGLQKCVRMYNPTNI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1750.10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KCVRMYNPTNILDVK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1794.15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MYNPTNILDVKQGPK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TNILDVKQGPKEPFQ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1713.94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91.3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DVKQGPKEPFQSYVD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1736.90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GPKEPFQSYVDRFYK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1861.10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PFQSYVDRFYKSLRA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1877.16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YVDRFYKSLRAEQTD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1891.08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FYKSLRAEQTDAAVK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1726.95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LRAEQTDAAVKNWMT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1733.94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QTDAAVKNWMTQTLL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1719.95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AVKNWMTQTLLIQNA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1731.02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WMTQTLLIQNANPDC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1747.99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TLLIQNANPDCKLVL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1654.98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QNANPDCKLVLKGLG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1569.83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PDCKLVLKGLGVNPT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1553.87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LVLKGLGVNPTLEEM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1612.92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lastRenderedPageBreak/>
              <w:t>160083-85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GLGVNPTLEEMLTAC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1547.78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NPTLEEMLTACQGVG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1562.75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91.1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EEMLTACQGVGGPGQ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1476.62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TACQGVGGPGQKARL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1442.65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76%</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GVGGPGQKARLMAEA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1441.66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86.5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PGQKARLMAEALKEA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1612.90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ARLMAEALKEALAPV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1582.92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AEALKEALAPVPIPF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1565.88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KEALAPVPIPFAAAQ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1522.82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APVPIPFAAAQQRGP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1519.79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IPFAAAQQRGPRKPI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1649.98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AAQQRGPRKPIKCWN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1753.06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RGPRKPIKCWNCGKE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1772.11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65%</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KPIKCWNCGKEGHSA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1657.91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CWNCGKEGHSARQCR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1734.94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GKEGHSARQCRAPRR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1708.93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83.6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HSARQCRAPRRQGCW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1812.08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QCRAPRRQGCWKCGK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1777.12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PRRQGCWKCGKMDHV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1801.13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68%</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GCWKCGKMDHVMAKC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1697.08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CGKMDHVMAKCPDRQ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1719.04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DHVMAKCPDRQAGFL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1687.96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AKCPDRQAGFLGLGP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1529.79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97.1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DRQAGFLGLGPWGKK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1629.88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73%</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lastRenderedPageBreak/>
              <w:t>160083-109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GFLGLGPWGKKPRNF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1673.98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LGPWGKKPRNFPMAQ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1727.06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GKKPRNFPMAQVHQG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1694.97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RNFPMAQVHQGLMPT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1727.03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MAQVHQGLMPTAPPE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1606.87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HQGLMPTAPPEDPAV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1559.76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MPTAPPEDPAVDLLK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1593.86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82.7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PPEDPAVDLLKNYMQ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1729.97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93.4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PAVDLLKNYMQLGKQ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1718.04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LLKNYMQLGKQQREK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1877.22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87.5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YMQLGKQQREKQRES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1909.14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GKQQREKQRESREKP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1884.07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94.6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67%</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REKQRESREKPYKEV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1962.18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69%</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RESREKPYKEVTEDL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1879.04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96.7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74%</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EKPYKEVTEDLLHLN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1828.03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95.4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72%</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KEVTEDLLHLNSLFG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1714.92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90.9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80%</w:t>
            </w:r>
          </w:p>
        </w:tc>
      </w:tr>
      <w:tr w:rsidR="000F7D3E" w:rsidRPr="006F5D78" w:rsidTr="00AF3262">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7D3E" w:rsidRPr="006C571C" w:rsidRDefault="000F7D3E" w:rsidP="00AF3262">
            <w:pPr>
              <w:contextualSpacing/>
              <w:jc w:val="center"/>
            </w:pPr>
            <w:r w:rsidRPr="006C571C">
              <w:t>160083-125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7D3E" w:rsidRPr="006C571C" w:rsidRDefault="000F7D3E" w:rsidP="00AF3262">
            <w:pPr>
              <w:spacing w:after="0" w:line="240" w:lineRule="auto"/>
              <w:jc w:val="center"/>
              <w:rPr>
                <w:rFonts w:eastAsia="Times New Roman" w:cs="Times New Roman"/>
                <w:color w:val="000000"/>
              </w:rPr>
            </w:pPr>
            <w:r w:rsidRPr="006C571C">
              <w:rPr>
                <w:rFonts w:eastAsia="Times New Roman" w:cs="Times New Roman"/>
                <w:color w:val="000000"/>
              </w:rPr>
              <w:t>EDLLHLNSLFGGDQ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1557.68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81.2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F7D3E" w:rsidRDefault="000F7D3E" w:rsidP="000E36D0">
            <w:pPr>
              <w:spacing w:after="0" w:line="240" w:lineRule="auto"/>
              <w:jc w:val="center"/>
              <w:rPr>
                <w:rFonts w:ascii="Calibri" w:hAnsi="Calibri"/>
                <w:color w:val="000000"/>
              </w:rPr>
            </w:pPr>
            <w:r>
              <w:rPr>
                <w:rFonts w:ascii="Calibri" w:hAnsi="Calibri"/>
                <w:color w:val="000000"/>
              </w:rPr>
              <w:t>76%</w:t>
            </w:r>
          </w:p>
        </w:tc>
      </w:tr>
    </w:tbl>
    <w:p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7D3E" w:rsidRDefault="000F7D3E" w:rsidP="00BB696B">
      <w:pPr>
        <w:spacing w:after="0" w:line="240" w:lineRule="auto"/>
      </w:pPr>
      <w:r>
        <w:separator/>
      </w:r>
    </w:p>
  </w:endnote>
  <w:endnote w:type="continuationSeparator" w:id="0">
    <w:p w:rsidR="000F7D3E" w:rsidRDefault="000F7D3E"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A05" w:rsidRDefault="00AA1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D3E" w:rsidRPr="00B81847" w:rsidRDefault="00AA1A05" w:rsidP="00BB696B">
    <w:pPr>
      <w:pStyle w:val="Footer"/>
      <w:tabs>
        <w:tab w:val="left" w:pos="1440"/>
      </w:tabs>
      <w:rPr>
        <w:b/>
      </w:rPr>
    </w:pPr>
    <w:hyperlink r:id="rId1" w:history="1">
      <w:r w:rsidR="000F7D3E" w:rsidRPr="00B81847">
        <w:rPr>
          <w:rStyle w:val="Hyperlink"/>
          <w:b/>
        </w:rPr>
        <w:t>www.aidsreagent.org</w:t>
      </w:r>
    </w:hyperlink>
  </w:p>
  <w:p w:rsidR="000F7D3E" w:rsidRPr="00B81847" w:rsidRDefault="000F7D3E" w:rsidP="00BB696B">
    <w:pPr>
      <w:pStyle w:val="Footer"/>
      <w:tabs>
        <w:tab w:val="left" w:pos="1440"/>
      </w:tabs>
      <w:rPr>
        <w:b/>
      </w:rPr>
    </w:pPr>
  </w:p>
  <w:p w:rsidR="000F7D3E" w:rsidRPr="00B81847" w:rsidRDefault="000F7D3E"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8208CF">
          <w:rPr>
            <w:b/>
            <w:noProof/>
          </w:rPr>
          <w:t>1</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8208CF">
          <w:rPr>
            <w:b/>
            <w:noProof/>
          </w:rPr>
          <w:t>7</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A05" w:rsidRDefault="00AA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7D3E" w:rsidRDefault="000F7D3E" w:rsidP="00BB696B">
      <w:pPr>
        <w:spacing w:after="0" w:line="240" w:lineRule="auto"/>
      </w:pPr>
      <w:r>
        <w:separator/>
      </w:r>
    </w:p>
  </w:footnote>
  <w:footnote w:type="continuationSeparator" w:id="0">
    <w:p w:rsidR="000F7D3E" w:rsidRDefault="000F7D3E"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A05" w:rsidRDefault="00AA1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D3E" w:rsidRPr="00B81847" w:rsidRDefault="000F7D3E"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sidR="00313F33">
      <w:rPr>
        <w:b/>
      </w:rPr>
      <w:t xml:space="preserve">   </w:t>
    </w:r>
    <w:r w:rsidR="00313F33">
      <w:rPr>
        <w:b/>
      </w:rPr>
      <w:tab/>
      <w:t xml:space="preserve">  Catalog #6204 SIVmac239 Ga</w:t>
    </w:r>
    <w:r>
      <w:rPr>
        <w:b/>
      </w:rPr>
      <w:t>g Peptide Set</w:t>
    </w:r>
    <w:r w:rsidRPr="00B81847">
      <w:rPr>
        <w: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A05" w:rsidRDefault="00AA1A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6B"/>
    <w:rsid w:val="0007593B"/>
    <w:rsid w:val="000E36D0"/>
    <w:rsid w:val="000F7D3E"/>
    <w:rsid w:val="00110D58"/>
    <w:rsid w:val="00186355"/>
    <w:rsid w:val="001C1831"/>
    <w:rsid w:val="00272527"/>
    <w:rsid w:val="00313F33"/>
    <w:rsid w:val="00394186"/>
    <w:rsid w:val="003C08FA"/>
    <w:rsid w:val="003F2BCB"/>
    <w:rsid w:val="004177CA"/>
    <w:rsid w:val="00447E99"/>
    <w:rsid w:val="00492C52"/>
    <w:rsid w:val="004A1D95"/>
    <w:rsid w:val="00587592"/>
    <w:rsid w:val="005C0A5D"/>
    <w:rsid w:val="005E601F"/>
    <w:rsid w:val="005F290A"/>
    <w:rsid w:val="005F5D9B"/>
    <w:rsid w:val="00685812"/>
    <w:rsid w:val="006C571C"/>
    <w:rsid w:val="006E1401"/>
    <w:rsid w:val="007160BF"/>
    <w:rsid w:val="0076409B"/>
    <w:rsid w:val="007D5953"/>
    <w:rsid w:val="008208CF"/>
    <w:rsid w:val="00876D8E"/>
    <w:rsid w:val="008A4F96"/>
    <w:rsid w:val="00923CAB"/>
    <w:rsid w:val="0095281D"/>
    <w:rsid w:val="00AA1A05"/>
    <w:rsid w:val="00AE235D"/>
    <w:rsid w:val="00AF3262"/>
    <w:rsid w:val="00B81847"/>
    <w:rsid w:val="00BB696B"/>
    <w:rsid w:val="00C15E78"/>
    <w:rsid w:val="00CC6F41"/>
    <w:rsid w:val="00CD1E66"/>
    <w:rsid w:val="00D12372"/>
    <w:rsid w:val="00D8657D"/>
    <w:rsid w:val="00D91820"/>
    <w:rsid w:val="00D95C1A"/>
    <w:rsid w:val="00DE46AE"/>
    <w:rsid w:val="00DF287E"/>
    <w:rsid w:val="00F435FA"/>
    <w:rsid w:val="00F94CA0"/>
    <w:rsid w:val="00FB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DC5B002A-A226-427B-9E43-A23DD4E5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EE876-4FFE-420D-AD60-2795F564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2020-11-23T16:06:00Z</dcterms:created>
  <dcterms:modified xsi:type="dcterms:W3CDTF">2020-11-23T16:06:00Z</dcterms:modified>
</cp:coreProperties>
</file>