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C518D3" w:rsidRDefault="006A341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6A3417">
        <w:rPr>
          <w:rFonts w:ascii="Courier New" w:hAnsi="Courier New" w:cs="Courier New"/>
          <w:sz w:val="24"/>
          <w:szCs w:val="24"/>
        </w:rPr>
        <w:t>TCGAGCTTGCTACAAGGGACTTTCCGCTGGGGACTTTCCAGGGAGGCGTGGCCTGGGCGGGACTGGGGAGTGGCGAGCCCTCAGATGCTGCATATAAGCAGCTGCTTTTTGCCTGTACTGGGTCTCTCTGGTTAGACCAGATCTGAGCCTGGGAGCTCTCTGGCTAACTAGGGAACCCACTGCTTAAGCCTCAATAAAGCTTGCCTTGAGTGCTTCAAGTAGTGTGTGCCCGTCTGTTGTGTGACTCTGGTAACTAGAGATCCCTCAGACCCTTTTAGTCAGTGTGGAAAATCTCTAGCAGTTCTAGAGCGGCCGCTCGCGA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C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ATCCCGCAAGAGGCCCGGCAGTACCGGCATAACCAAGCCTATGCCTACAGCATCCAGGGTGACGGTGCCGAGGATGACGATGAGCGCATTGTTAGATTTCATACACGGTGCCTGACTGCGTTAGCAATTTAACT</w:t>
      </w:r>
      <w:r w:rsidRPr="006A3417">
        <w:rPr>
          <w:rFonts w:ascii="Courier New" w:hAnsi="Courier New" w:cs="Courier New"/>
          <w:sz w:val="24"/>
          <w:szCs w:val="24"/>
        </w:rPr>
        <w:lastRenderedPageBreak/>
        <w:t>GTGATAAACTACCGCATTAAAGCTTGTCGACAGCGCTACGCGCGCGTTGGAAGGGCTAATTCACTCCCAAAGAAGACAAGATATCCTTGATCTGTGGATCTACCACACACAAGGCTACTTCCCTGATTGGCAGAACTACACACCAGGGCCAGGGGTCAGATATCCACTGACCTTTGGATGGTGCTACAAGCTAGTACCAGTTGAGCCAGATAAGGTAGAAGAGGCCAATAAAGGAGAGAACACCAGCTTGTTACACCCTGTGAGCCTGCATGGAATGGATGACCCTGAGAGAGAAGTGTTAGAGTGGAGGTTTGACAGCCGCCTAGCATTTCATCACGTGGCCCGAGAGCTGCATCCGGAGTACTACAAAGACTGCTGACATCGAGCTTTCTACAAGGGACTTTCCGCTGGGGACTTTCCAGGGAGGTGTGGCCTGGGCGGGACTGGGGAGTGGCGAGCCCTCAGATGCTACATATAAGCAGCTGCTTTTTGCCTGTACTGGGTCTCTCTGGTTAGACCAGATCTGAGCCTGGGAGCTCTCTGGCTAACTAGGGAACCCACTGCTTAAGCCTCAATAAAGCTTGCCTTGAGTGCTCAAAGTAGTGTGTGCCCGTCTGTTGTGTGACTCTGGTAACTAGAGATCCCTCAGACCCTTTTAGTCAGTGTGGAAAATCTCTAGCAGTGGCGCCCGAACAGGGACTTGAAAGCGAAAGTAAAGCCAGAGGAGATCTCTCGACGCAGGACTCGGCTTGCTGAAGCGCGCACGGCAAGAGGCGAGGGGCGGCGACTGGTGAGTACGCCAAAAATTTTGACTAGCGGAGGCTAGAAGGAGAGAGATGGGTGCGAGAGCGTCGGTATTAAGCGGGGGAGAATTAGATAAATGGGAAAAAATTCGGTTAAGGCCAGGGGGAAAGAAACAATATAAACTAAAACATATAGTATGGGCAAGCAGGGAGCTAGAACGATTCGCAGTTAATCCTGGCCTTTTAGAGACATCAGAAGGCTGTAGACAAATACTGGGACAGCTACAACCATCCCTTCAGACAGGATCAGAAGAACTTAGATCATTATATAATACAATAGCAGTCCTCTATTGTGTGCATCAAAGGATAGATGTAAAAGACACCAAGGAAGCCTTAGATAAGATAGAGGAAGAGCAAAACAAAAGTAAGAAAAAGGCACAGCAAGCAGCAGCTGACACAGGAAACAACAGCCAGGTCAGCCAAAATTACCCTATAGTGCAGAACCTCCAGGGGCAAATGGTACATCAGGCCATATCACCTAGAACTTTAAATGCATGGGTAAAAGTAGTAGAAGAGAAGGCTTTCAGCCCAGAAGTAATACCCATGTTTTCAGCATTATCAGAAGGAGCCACCCCACAAGATTTAAATACCATGCTAAACACAGTGGGGGGACATCAAGCAGCCATGCAAATGTTAAAAGAGACCATCAATGAGGAAGCTGCAGAATGGGATAGATTGCATCCAGTGCATGCAGGGCCTATTGCACCAGGCCAGATGAGAGAACCAAGGGGAAGTGACATAGCAGGAACTACTAGTACCCTTCAGGAACAAATAGGATGGATGACACATAATCCACCTATCCCAGTAGGAGAAATCTATAAAAGATGGATAATCCTGGGATTAAATAAAATAGTAAGAATGTATAGCCCTACCAGCATTCTGGACATAAGACAAGGACCAAAGGAACCCTTTAGAGACTATGTAGACCGATTCTATAAAACTCTAAGAGCCGAGCAAGCTTCACAAGAGGTAAAAAATTGGATGACAGAAACCTTGTTGGTCCAAAATGCGAACCCAGATTGTAAGACTATTTTAAAAGCATTGGGACCAGGAGCGACACTAGAAGAAATGATGACAGCATGTCAGGGAGTGGGGGGACCCGGCCATAAAGCAAGAGTTTTGGCTGAAGCAATGAGCCAAGTAACAAATCCAGCTACCATAATGATACAGAAAGGCAATTTTAGGAACCAAAGAAAGACTGTTAAGTGTTTCAATTGTGGCAAAGAAGGGCACATAGCCAAAAATTGCAGGGCCCCTAGGAAAAAGGGCTGTTGGAAATGTGGAAAGGAAGGACACCAAATGAAAGATTGTACTGAGAGACAGGCTAATTTTTTAGGGAAGATCTGGCCTTCCCACAAGGGAAGGCCAGGGAATTTTCTTCAGAGCAGACCAGAGCCAACAGCCCCACCAGAAGAGAGCTTCAGGTTTGGGGAAGAGACAACAACTCCCTCTCAGAAGCAGGAGCCGATAGACAAGGAACTGTATCCTTTAGCTTCCCTCAGATCACTCTTTGGCAGCGACCCCTCGTCACAATAAAGATAGGGGGGCAATTAAAGGAAGCTCTATTAGATACAGGAGCAGATGATACAGTATTAGAAGAAATGAATTTGCCAGGAAGATGGAAACCAAAAATGATAGGGGGAATTGGAGGTTTTATCAAAGTAAGACAGTATGATCAGATACTCATAGAAATCTGCGGACATAAAGCTATAGGTACAGTATTAGTAGGACCTACACCTGTCAACATAATTGGAAGAAATCTGTTGACTCAGATTGGCTGCACTTTAAATTTTCCCATTAGTCCTATTGAGACTGTACCAGTAAAATTAAAGCCAGGAATGGATGGCCCAAAAGTTAAACAATGGCCATTGACAGAAGAAAAAATAAAAGCATTAGTAGAAATTTGTACAGAAATGGAAAAGGAAGGAAAAATTTCAAAAATTGGGCCTGAAAATCCATACAATACTCCAGTATTTGCCATAAAGAAAAAAGACAGTACTAAATGGAGAAAATTAGTAGATTTCAGAGAACTTAATAAGAGAACTCAAGATTTCTGGGAAGTTCAATTAGGAATACCACATCCTGCAGGGTTAAAACAGAAAAAATCAGTAACAGTACTGGATGTGGGCGATGCATATTTTTCAGTTCCCTTAGATAAAGACTTCAGGAAGTATACTGCATTTACCATACCTAGTATAAACAATG</w:t>
      </w:r>
      <w:r w:rsidRPr="006A3417">
        <w:rPr>
          <w:rFonts w:ascii="Courier New" w:hAnsi="Courier New" w:cs="Courier New"/>
          <w:sz w:val="24"/>
          <w:szCs w:val="24"/>
        </w:rPr>
        <w:lastRenderedPageBreak/>
        <w:t>AGACACCAGGGATTAGATATCAGTACAATGTGCTTCCACAGGGATGGAAAGGATCACCAGCAATATTCCAGTGTAGCATGACAAAAATCTTAGAGCCTTTTAGAAAACAAAATCCAGACATAGTCATCTATCAATACATGGATGATTTGTATGTAGGATCTGACTTAGAAATAGGGCAGCATAGAACAAAAATAGAGGAACTGAGACAACATCTGTTGAGGTGGGGATTTACCACACCAGACAAAAAACATCAGAAAGAACCTCCATTCCTTTGGATGGGTTATGAACTCCATCCTGATAAATGGACAGTACAGCCTATAGTGCTGCCAGAAAAGGACAGCTGGACTGTCAATGACATACAGAAATTAGTGGGAAAATTGAATTGGGCAAGTCAGATTTATGCAGGGATTAAAGTAAGGCAATTATGTAAACTTCTTAGGGGAACCAAAGCACTAACAGAAGTAGTACCACTAACAGAAGAAGCAGAGCTAGAACTGGCAGAAAACAGGGAGATTCTAAAAGAACCGGTACATGGAGTGTATTATGACCCATCAAAAGACTTAATAGCAGAAATACAGAAGCAGGGGCAAGGCCAATGGACATATCAAATTTATCAAGAGCCATTTAAAAATCTGAAAACAGGAAAGTATGCAAGAATGAAGGGTGCCCACACTAATGATGTGAAACAATTAACAGAGGCAGTACAAAAAATAGCCACAGAAAGCATAGTAATATGGGGAAAGACTCCTAAATTTAAATTACCCATACAAAAGGAAACATGGGAAGCATGGTGGACAGAGTATTGGCAAGCCACCTGGATTCCTGAGTGGGAGTTTGTCAATACCCCTCCCTTAGTGAAGTTATGGTACCAGTTAGAGAAAGAACCCATAATAGGAGCAGAAACTTTCTATGTAGATGGGGCAGCCAATAGGGAAACTAAATTAGGAAAAGCAGGATATGTAACTGACAGAGGAAGACAAAAAGTTGTCCCCCTAACGGACACAACAAATCAGAAGACTGAGTTACAAGCAATTCATCTAGCTTTGCAGGATTCGGGATTAGAAGTAAACATAGTGACAGACTCACAATATGCATTGGGAATCATTCAAGCACAACCAGATAAGAGTGAATCAGAGTTAGTCAGTCAAATAATAGAGCAGTTAATAAAAAAGGAAAAAGTCTACCTGGCATGGGTACCAGCACACAAAGGAATTGGAGGAAATGAACAAGTAGATAAATTGGTCAGTGCTGGAATCAGGAAAGTACTATTTTTAGATGGAATAGATAAGGCCCAAGAAGAACATGAGAAATATCACAGTAATTGGAGAGCAATGGCTAGTGATTTTAACCTACCACCTGTAGTAGCAAAAGAAATAGTAGCCAGCTGTGATAAATGTCAGCTAAAAGGGGAAGCCATGCATGGACAAGTAGACTGTAGCCCAGGAATATGGCAGCTAGATTGTACACATTTAGAAGGAAAAGTTATCTTGGTAGCAGTTCATGTAGCCAGTGGATATATAGAAGCAGAAGTAATTCCAGCAGAGACAGGGCAAGAAACAGCATACTTCCTCTTAAAATTAGCAGGAAGATGGCCAGTAAAAACAGTACATACAGACAATGGCAGCAATTTCACCAGTACTACAGTTAAGGCCGCCTGTTGGTGGGCGGGGATCAAGCAGGAATTTGGCATTCCCTACAATCCCCAAAGTCAAGGAGTAATAGAATCTATGAATAAAGAATTAAAGAAAATTATAGGACAGGTAAGAGATCAGGCTGAACATCTTAAGACAGCAGTACAAATGGCAGTATTCATCCACAATTTTAAAAGAAAAGGGGGGATTGGGGGGTACAGTGCAGGGGAAAGAATAGTAGACATAATAGCAACAGACATACAAACTAAAGAATTACAAAAACAAATTACAAAAATTCAAAATTTTCGGGTTTATTACAGGGACAGCAGAGATCCAGTTTGGAAAGGACCAGCAAAGCTCCTCTGGAAAGGTGAAGGGGCAGTAGTAATACAAGATAATAGTGACATAAAAGTAGTGCCAAGAAGAAAAGCAAAGATCATCAGGGATTATGGAAAACAGATGGCAGGTGATGATTGTGTGGCAAGTAGACAGGATGAGGATTAACACATGGAAAAGATTAGTAAAACACCATATGTATATTTCAAGGAAAGCTAAGGACTGGTTTTATAGACATCACTATGAAAGTACTAATCCAAAAATAAGTTCAGAAGTACACATCCCACTAGGGGATGCTAAATTAGTAATAACAACATATTGGGGTCTGCATACAGGAGAAAGAGACTGGCATTTGGGTCAGGGAGTCTCCATAGAATGGAGGAAAAAGAGATATAGCACACAAGTAGACCCTGACCTAGCAGACCAACTAATTCATCTGCACTATTTTGATTGTTTTTCAGAATCTGCTATAAGAAATACCATATTAGGACGTATAGTTAGTCCTAGGTGTGAATATCAAGCAGGACATAACAAGGTAGGATCTCTACAGTACTTGGCACTAGCAGCATTAATAAAACCAAAACAGATAAAGCCACCTTTGCCTAGTGTTAGGAAACTGACAGAGGACAGATGGAACAAGCCCCAGAAGACCAAGGGCCACAGAGGGAGCCATACAATGAATGGACACTAGAGCTTTTAGAGGAACTTAAGAGTGAAGCTGTTAGACATTTTCCTAGGATATGGCTCCATAACTTAGGACAACATATCTATGAAACTTACGGGGATACTTGGGCAGGAGTGGAAGCCATAATAAGAATTCTGCAACAACTGCTGTTTATCCATTTCAGAATTGGGTGTCGACATAGCAGAATAGGCGTTACTCGACAGAGGAGAGCAAGAAATGGAGCCAGTAGATCCTAGACTAGAGCCCTGGAAGCATCCAGGAAGTCAGCCTAAAACTGCTTGTACCAATTGCTATTGTAAAAAGTGTTGCTTTCATTGCCAAGTTTGTTTCATGACAAAAGCCTTAGGCATCTCCTA</w:t>
      </w:r>
      <w:r w:rsidRPr="006A3417">
        <w:rPr>
          <w:rFonts w:ascii="Courier New" w:hAnsi="Courier New" w:cs="Courier New"/>
          <w:sz w:val="24"/>
          <w:szCs w:val="24"/>
        </w:rPr>
        <w:lastRenderedPageBreak/>
        <w:t>TGGCAGGAAGAAGCGGAGACAGCGACGAAGAGCTCATCAGAACAGTCAGACTCATCAAGCTTCTCTATCAAAGCAGTAAGTAGTACATGTAATGCAACCTATAATAGTAGCAATAGTAGCATTAGTAGTAGCAATAATAATAGCAATAGTTGTGTGGTCCATAGTAATCATAGAATATAGGAAAATATTAAGACAAAGAAAAATAGACAGGTTAATTGATAGACTAATAGAAAGAGCAGAAGACAGTGGCAATGAGAGTGAAGGAGAAGTATCAGCACTTGTGGAGATGGGGGTGGAAATGGGGCACCATGCTCCTTGGGATATTGATGATCTGTAGTGCTACAGAAAAATTGTGGGTCACAGTCTATTATGGGGTACCTGTGTGGAAGGAAGCAACCACCACTCTATTTTGTGCATCAGATGCTAAAGCATATGATACAGAGGTACATAATGTTTGGGCCACACATGCCTGTGTACCCACAGACCCCAACCCACAAGAAGTAGTATTGGTAAATGTGACAGAAAATTTTAACATGTGGAAAAATGACATGGTAGAACAGATGCATGAGGATATAATCAGTTTATGGGATCAAAGCCTAAAGCCATGTGTAAAATTAACCCCACTCTGTGTTAGTTTAAAGTGCACTGATTTGAAGAATGATACTAATACCAATAGTAGTAGCGGGAGAATGATAATGGAGAAAGGAGAGATAAAAAACTGCTCTTTCAATATCAGCACAAGCATAAGAGATAAGGTGCAGAAAGAATATGCATTCTTTTATAAACTTGATATAGTACCAATAGATAATACCAGCTATAGGTTGATAAGTTGTAACACCTCAGTCATTACACAGGCCTGTCCAAAGGTATCCTTTGAGCCAATTCCCATACATTATTGTGCCCCGGCTGGTTTTGCGATTCTAAAATGTAATAATAAGACGTTCAATGGAACAGGACCATGTACAAATGTCAGCACAGTACAATGTACACATGGAATCAGGCCAGTAGTATCAACTCAACTGCTGTTAAATGGCAGTCTAGCAGAAGAAGATGTAGTAATTAGATCTGCCAATTTCACAGACAATGCTAAAACCATAATAGTACAGCTGAACACATCTGTAGAAATTAATTGTACAAGACCCAACAACAATACAAGAAAAAGTATCCGTATCCAGAGGGGACCAGGGAGAGCATTTGTTACAATAGGAAAAATAGGAAATATGAGACAAGCACATTGTAACATTAGTAGAGCAAAATGGAATGCCACTTTAAAACAGATAGCTAGCAAATTAAGAGAACAATTTGGAAATAATAAAACAATAATCTTTAAGCAATCCTCAGGAGGGGACCCAGAAATTGTAACGCACAGTTTTAATTGTGGAGGGGAATTTTTCTACTGTAATTCAACACAACTGTTTAATAGTACTTGGTTTAATAGTACTTGGAGTACTGAAGGGTCAAATAACACTGAAGGAAGTGACACAATCACACTCCCATGCAGAATAAAACAATTTATAAACATGTGGCAGGAAGTAGGAAAAGCAATGTATGCCCCTCCCATCAGTGGACAAATTAGATGTTCATCAAATATTACTGGGCTGCTATTAACAAGAGATGGTGGTAATAACAACAATGGGTCCGAGATCTTCAGACCTGGAGGAGGCGATATGAGGGACAATTGGAGAAGTGAATTATATAAATATAAAGTAGTAAAAATTGAACCATTAGGAGTAGCACCCACCAAGGCAAAGAGAAGAGTGGTGCAGAGAGAAAAAAGAGCAGTGGGAATAGGAGCTTTGTTCCTTGGGTTCTTGGGAGCAGCAGGAAGCACTATGGGCGCAGCGTCAATGACGCTGACGGTACAGGCCAGACAATTATTGTCTGATATAGTGCAGCAGCAGAACAATTTGCTGAGGGCTATTGAGGCGCAACAGCATCTGTTGCAACTCACAGTCTGGGGCATCAAACAGCTCCAGGCAAGAATCCTGGCTGTGGAAAGATACCTAAAGGATCAACAGCTCCTGGGGATTTGGGGTTGCTCTGGAAAACTCATTTGCACCACTGCTGTGCCTTGGAATGCTAGTTGGAGTAATAAATCTCTGGAACAGATTTGGAATAACATGACCTGGATGGAGTGGGACAGAGAAATTAACAATTACACAAGCTTAATACACTCCTTAATTGAAGAATCGCAAAACCAGCAAGAAAAGAATGAACAAGAATTATTGGAATTAGATAAATGGGCAAGTTTGTGGAATTGGTTTAACATAACAAATTGGCTGTGGTATATAAAATTATTCATAATGATAGTAGGAGGCTTGGTAGGTTTAAGAATAGTTTTTGCTGTACTTTCTATAGTGAATAGAGTTAGGCAGGGATATTCACCATTATCGTTTCAGACCCACCTCCCAATCCCGAGGGGACCCGACAGGCCCGAAGGAATAGAAGAAGAAGGTGGAGAGAGAGACAGAGACAGATCCATTCGATTAGTGAACGGATCCTTAGCACTTATCTGGGACGATCTGCGGAGCCTGTGCCTCTTCAGCTACCACCGCTTGAGAGACTTACTCTTGATTGTAACGAGGATTGTGGAACTTCTGGGACGCAGGGGGTGGGAAGCCCTCAAATATTGGTGGAATCTCCTACAGTATTGGAGTCAGGAACTAAAGAATAGTGCTGTTAACTTGCTCAATGCCACAGCCATAGCAGTAGCTGAGGGGACAGATAGGGTTATAGAAGTATTACAAGCAGCTTATAGAGCTATTCGCCACATACCTAGAAGAATAAGACAGGGCTTGGAAAGGATTTTGCTATAAGATGGGATCCAAGAACTCCAAGCAGCAGCAACAGGAATCCTCGACAGCCTTGCTATCTTCACGTGGAACTGGACAGAGGCCGTACTTCACGCTTGTAGACGAGTATGGCGAGAATTTCTGGCTATCCCCCGACGCATCAGACAAGGGGCGGAGATACTATTTAACTGAAGAGCCA</w:t>
      </w:r>
      <w:bookmarkStart w:id="0" w:name="_GoBack"/>
      <w:bookmarkEnd w:id="0"/>
      <w:r w:rsidRPr="006A3417">
        <w:rPr>
          <w:rFonts w:ascii="Courier New" w:hAnsi="Courier New" w:cs="Courier New"/>
          <w:sz w:val="24"/>
          <w:szCs w:val="24"/>
        </w:rPr>
        <w:t>AAACCCAAGAGAGGAAG</w:t>
      </w:r>
      <w:r w:rsidRPr="006A3417">
        <w:rPr>
          <w:rFonts w:ascii="Courier New" w:hAnsi="Courier New" w:cs="Courier New"/>
          <w:sz w:val="24"/>
          <w:szCs w:val="24"/>
        </w:rPr>
        <w:lastRenderedPageBreak/>
        <w:t>CCTCGAGGAGTATGAACCATCATGCCCAGTAAGACCACGGGTACCACTTAGAGACCCCACCTACAAAGTCATGGTGGATCTCTCTCACTTTTTGAAAGAAAAGGGAGGACTGGAGGGCATGTTTTACTGTGAGGACAGGCACCAGAAGTTGGAACAATATGCCTATCTGGAGTGGGGCCTGGTGCCTGGATGGCTCTCATTCACTCCAGGCCCAGGAACCCGCTATCCTACGATACCAGGATTCTGCATCTGTCTGCGGCCAGTAGCCACAACTGAGGACTCTGAGCCTGGGGATGATGAATATCTGCTGACCCACCCTGCCTATCAGGGACGGAGTGAAGACCAGCATAAGGAGTTCTTGGTCTTCTCCTTCTGCTCCAAGCTGGCCATAAAGTCAGGCATACAGCTAGACCAGCTGCAGCAGGAGGAGCGGAAGATGCGCCTAACCGCAAACCGCTTCCTATGACGCGTCGGATCCCGGAGTACTACAAAGACTGCTGACGCGAATTCCGCCCCCCCCCCTAACGTTACTGGCCGAAGCCGCTTGGAATAAGGCCGGTGTGCGTTTGTCTATATGTTATTTTCCACCATATTGCCGTCTTTTGGCAATGTGAGGGCCCGGAAACCTGGCCCTGTCTTCTTGACGAGCATTCCTAGGGGTCTTTCCCCTCTCGCCAAAGGAATGCAAGGTCTGTTGAATGTCGTGAAGGAAGCAGTTCCTCTGGAAGCTTCTTGAAGACAAACAACGTCTGTAGCGACCCTTTGCAGGCAGCGGAACCCCCCACCTGGCGACAGGTGCCTCTGCGGCCAAAAGCCACGTGTATAAGATACACCTGCAAAGGCGGCACAACCCCAGTGCCACGTTGTGAGTTGGATAGTTGTGGAAAGAGTCAAATGGCTCTCCTCAAGCGTATTCAACAAGGGGCTGAAGGATGCCCAGAAGGTACCCCATTGTATGGGATCTGATCTGGGGCCTCGGTGCACATGCTTTACATGTGTTTAGTCGAGGTTAAAAAACGTCTAGGCCCCCCGAACCACGGGGACGTGGTTTTCCTTTGAAAAACACGATGATAATACCATGGCTAGCAAGGGCGAGGAGCTGTTCACCGGGGTGGTGCCCATCCTGGTCGAGCTGGACGGCGACGTAAACGGCCACAAGTTCAGCGTGTCCGGCGAGGGCGAGGGCGATGCCACCTACGGCAAGCTGACCCTGAAGTTCATCTGCACCACCGGCAAGCTGCCCGTGCCCTGGCCCACCCTCGTGACCACCCTGACCTACGGCGTGCAGTGCTTCAGCCGCTACCCCGACCACATGAAGCAGCACGACTTCTTCAAGTCCGCCATGCCCGAAGGCTACGTCCAGGAGCGCACCATCTTCTTCAAGGACGACGGCAACTACAAGACCCGCGCCGAGGTGAAGTTCGAGGGCGACACCCTGGTGAACCGCATCGAGCTGAAGGGCATCGACTTCAAGGAGGACGGCAACATCCTGGGGCACAAGCTGGAGTACAACTACAACAGCCACAACGTCTATATCATGGCCGACAAGCAGAAGAACGGCGTCAAGGTGAACTTCAAGATCCGCCACAACATCGAGGACGGCAGCGTGCAGCTCGCCGACCACTACCAGCAGAACACCCCCATCGGCGACGGCCCCGTGCTGCTGCCCGACAACCACTACCTGAGCACCCAGTCCGCCCTGAGCAAAGACCCCAACGAGAAGCGCGATCACATGGTCCTGCTGGAGTTCGTGACCGCCGCCGGGATCACTCTCGGCATGGACGAGCTGTACAAGTAACCCGGGTAGCCACTTTTTAAAAGAAAAGGGGGGACTGGAAGGGCTAATTCACTCCCAAAGAAGACAAGATATCCCATCCGGAGTACTTCAAGAACTGCTGACA</w:t>
      </w:r>
    </w:p>
    <w:p w:rsidR="006A3417" w:rsidRDefault="006A341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CEC" w:rsidRDefault="00132CEC" w:rsidP="00842752">
      <w:pPr>
        <w:spacing w:after="0" w:line="240" w:lineRule="auto"/>
      </w:pPr>
      <w:r>
        <w:separator/>
      </w:r>
    </w:p>
  </w:endnote>
  <w:end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6A3417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C518D3">
      <w:rPr>
        <w:i/>
      </w:rPr>
      <w:t xml:space="preserve"> </w:t>
    </w:r>
    <w:r w:rsidRPr="006A3417">
      <w:rPr>
        <w:i/>
      </w:rPr>
      <w:t xml:space="preserve">Drs. Jan </w:t>
    </w:r>
    <w:proofErr w:type="spellStart"/>
    <w:r w:rsidRPr="006A3417">
      <w:rPr>
        <w:i/>
      </w:rPr>
      <w:t>Münch</w:t>
    </w:r>
    <w:proofErr w:type="spellEnd"/>
    <w:r w:rsidRPr="006A3417">
      <w:rPr>
        <w:i/>
      </w:rPr>
      <w:t>, Michael Schindler and Frank Kirchhoff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CEC" w:rsidRDefault="00132CEC" w:rsidP="00842752">
      <w:pPr>
        <w:spacing w:after="0" w:line="240" w:lineRule="auto"/>
      </w:pPr>
      <w:r>
        <w:separator/>
      </w:r>
    </w:p>
  </w:footnote>
  <w:foot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C518D3">
      <w:t xml:space="preserve"> </w:t>
    </w:r>
    <w:r w:rsidR="006A3417">
      <w:t>11360 pBR43IeG-gsnCM166nef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6A3417">
      <w:t xml:space="preserve"> 060856</w:t>
    </w:r>
    <w:r w:rsidR="00C518D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6A3417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70A8-519C-49B2-952E-C6419981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2018-11-29T20:16:00Z</dcterms:created>
  <dcterms:modified xsi:type="dcterms:W3CDTF">2018-11-29T20:16:00Z</dcterms:modified>
</cp:coreProperties>
</file>