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C15FA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15FAA">
        <w:rPr>
          <w:rFonts w:ascii="Courier New" w:hAnsi="Courier New" w:cs="Courier New"/>
          <w:sz w:val="24"/>
          <w:szCs w:val="24"/>
        </w:rPr>
        <w:t>TTAAAAAATGAGCTGATTTAACAAAAATTTAACGCGAATTAATTCTGTGGAATGTGTGTCAGTTAGGGTGTGGAAAGTCCCCAGGCTCCCCAGCAGGCAGAAGTATGCAAAGCATGCATCTCAATTAGTCAGCAACCAGGTGTGGAAAGTCCCCAGGCTCCCCAGCAGGCAGAAGTATGCAAAGCATGCATCTCAATTAGTCAGCAACCATAGTCCCGCCCCTAACTCCGCCCATCCCGCCCCTAACTCCGCCCAGTTCCGCCCATTCTCCGCCCCATGGCTGACTAAT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</w:t>
      </w:r>
      <w:bookmarkStart w:id="0" w:name="_GoBack"/>
      <w:r w:rsidRPr="00C15FAA">
        <w:rPr>
          <w:rFonts w:ascii="Courier New" w:hAnsi="Courier New" w:cs="Courier New"/>
          <w:sz w:val="24"/>
          <w:szCs w:val="24"/>
        </w:rPr>
        <w:t>CGCAGAAAAAAAGGATCTCAAGAAGATCCTTTGATCTTTTCTACGGGGTCTGACGCTCAGTGGA</w:t>
      </w:r>
      <w:bookmarkEnd w:id="0"/>
      <w:r w:rsidRPr="00C15FAA">
        <w:rPr>
          <w:rFonts w:ascii="Courier New" w:hAnsi="Courier New" w:cs="Courier New"/>
          <w:sz w:val="24"/>
          <w:szCs w:val="24"/>
        </w:rPr>
        <w:t>ACGAAAACTCACGTTAAGGGATTTTGGTCATGAGATTATCAAAAAGGATCTTCACCTAGATCCTTTTAAATTAAAAATGAAGTTTTAAATCAATCTAAAGTATATATGAGTAAACTTGGTCTGACAGT</w:t>
      </w:r>
      <w:r w:rsidRPr="00C15FAA">
        <w:rPr>
          <w:rFonts w:ascii="Courier New" w:hAnsi="Courier New" w:cs="Courier New"/>
          <w:sz w:val="24"/>
          <w:szCs w:val="24"/>
        </w:rPr>
        <w:lastRenderedPageBreak/>
        <w:t>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TTAAGCTTGGTACCGAGCTCGGATCCACTAGTCCAGTGTGGTGGAATTGCCCTTCACCGGCTTAGGCATCTCCTATGGCAGGAAGAAGCGGAGACGCCGACGAAGAACTTCTCAGAGCCGTCAAGACCATCAAAATCCTGTACCAAAGCAGTGAGTAGTAATAATTAGTTTTGTGATGGTAGCCTTAGTAATAGCTTCAATAGTAGGACTAGTAGTAGCATTCATAGCAGCCATAGTTGTGTGGACCATAGTATTTATAGAATACAGGAAAATAAAGAAGCAGAAGAAAATAGACAGTTTACTTGATAGGATAAGGGAAAGAGCAGAAGATAGTGGCAATGAGAGTGACGGGGATACAGAGGAACTATCCACTCTTCTGGAGATGGGGTATGATAATATTGTGGATAATGATAATGTGTAATGCTGAAAATTTGTGGGTCACAGTATATTATGGGGTACCTGTGTGGAAAGACGCAGTGACCACCCTATTTTGTGCATCAGATGCTAAAGCATATAGTACAGAAGTACATAATGTTTGGGCTACACATGCCTGTGTACCCACAGACCCTAACCCACAAGAAATGCCTTTAGAAAATGTAACAGAAAATTTTAACGTGTGGAAAAATGACATGGTAGAGCAGATGCATGAAGATATAATTAATCTATGGGACCAAAGCCTAAAGCCATGTGTAAAATTAACCCCTCTCTGTGTTACTTTAAATTGTAGTAACTTTAGTGGAGATAACTCTACCAACACAAGCGTATCCGATGACATGCAAGGAGAAATAAAAAACTGTTCTTTCAATGTAACTACAGGACTAAAAGATAAGAAACAGAAAATGGATGCGCTTTTTCATAGACGTGATGTAGTACAAATTAGCAATGGGAACAATAGTTACTATATGTTAATAAGTTGTAATACCTCAACCATGGCACAGGCTTGTCCAAAGATAACCTTTGAGCCAATTCCCATACATTATTGTGCCCCTGCTGGTTTTGCAATTCTAAAGTGTAAGGATAAGGGGTTCAATGGAACAGGGTCATGCAAAAATGTTAGCACAGTACAATGCACACATGGAATCAAGCCAGTAGTAACAACCCAACTGCTGTTAA</w:t>
      </w:r>
      <w:r w:rsidRPr="00C15FAA">
        <w:rPr>
          <w:rFonts w:ascii="Courier New" w:hAnsi="Courier New" w:cs="Courier New"/>
          <w:sz w:val="24"/>
          <w:szCs w:val="24"/>
        </w:rPr>
        <w:lastRenderedPageBreak/>
        <w:t>ATGGTAGTACAGCAGAAGAAGAGATAGTAATTAGGTCAGAAAATATCACAGACAATGCCAGAACTATAATAGTACAGTTAACTAAGCCTATAAACATTACTTGTATCAGACCTGGCAACAATACGCGAAAAAGTGTGCGTATAGGACCAGGACAAACATTCTATGCAACAGGTGCCATAATAGGAAATATAAGACAAGCACATTGTAATGTCAGCAAAACAGAATGGAATGACACTTTACGCCAGGTGGCTGAACAATTAAGCAAGCACTTTCCGAATGCCACAACAATAACATTTGCTAACGCCTCAGGAGGGGATTTAGAGATTACAACACATAGTTTTAATTGTGGAGGAGAATTTTTCTATTGCAATACATCAAAACTGTTTAGTAGCACTTGGGATAATAGCACTTGGGGTAATAACACTTGGGGTAACAGCACTGGGGACAACAATGAGACCATAACCCTCCAATGCAAAATAAAACAAATTATAAATATGTGGCAGCAAGTAGGACGAGCAATGTATGCCCCTCCCATCCAAGGAGAGATAAGGTGTGAGTCAAACATTACAGGACTACTATTAACAAGAGATGGAGGGGCTAATAGCAGTACAAATGAGACCTTCAGGCCTGGAGGAGGAGATATGAGGGATAATTGGAGGAGTGAATTATATAAGTATAAAGTTGTAAAAATTGAACCACTAGGTGTAGCACCCACCCGTGCAAAAAGAAGAGTGGTGCAGAGAGAAAAAAGAGCGGTTGGACTGGGAGCTGTCTTCATTGGGTTCTTAGGAGCAGCAGGAAGCACTATGGGCGCAGCGTCAATAACGCTGACGGTACAGGCCAGACAATTATTGTCCGGTATAGTGCAACAGCAGAGCAATTTGCTGAAGGCTATAGAGGCTCAACAACATCTGTTGAGACTCACGGTCTGGGGCATTAAACAGCTCCAGGCAAGAGTCCTGGCTCTGGAAAGATACCTAAAGGATCAACAGCTCCTAGGAATTTGGGGCTGCTCTGGAAAACTCATTTGCACCACTAATGTACTCTGGAATACTACTTGGAGTAATAAAACTTATAATGACATATGGGATAACATGACCTGGCTGCAATGGGATAAAGAAATTAGTAATTACACAGACATAATATATGGTCTAATTGAGGAATCGCAAATCCAGCAGGAAAAGAATGAACAAGACTTATTGGCATTGGACAAATGGGCAAGCCTGTGGAATTGGTTTGATATATCAAATTGGCTATGGTATATAAAAATATTTATAATGATAGTAGGAGGTTTGATAGGTTTAAGAATAGTTTTTGCTGTACTTACTATAATAAATAGAGTTAGGCAGGGATACTCACCTTTGTCATTCCAGACCCTTACCCACCACTGGAGGGAACCCGACAGGCCCGAAGGAATCGAAGAAGGAGGTGGCGAGCAAGACAGAGACAGATCCGTGAGATTAGTGAACGGATTCTTAGCTCTTGCCTGGGAAGATCTGCGGACCCTGTGCCTCTTCAGCTACCACCGATTGAGAGACTTAGTCTTGATTGCAGCGAGGACTGTGGAACTTCTGGGACACAGCAGTCTCAAGGGACTAAGACTGGGGTGGGAAGCCCTCAAATATCTGTGGAATCTTCTATCATACTGGGGTCAGGAACTAAAAAATAGTGCTATTAATTTGCTTGATACAACAGCAATAGCAGTAGGTAACTGGACAGACAGCGTGATAGAAATAGGACAAAGAGCTGGTAGAGCTATTTTGAACATACCTACAAGAATCAGACAGGGCTTTGAAAGAGCTTTGCTATAACATGGGTGGCAAGTGGTCAAAAAGCAGCATAGTCGGATGGCCTCAGGTTAGGGAAAGAATAAGACAAACCCCCGTAAGTCAAACAGCAGCAAAAGGAGTAGGAGCAGTATCTCAAGATTTAGATAGACATGGAGCAATCACCAACAGTAATATAGGAGCTACTAATGCTGATGTTGCCTGGCTGGAAGCACAGGAAGAAGAGGAGGTGGGCTTTCCAGTCGGGCCGCAAGTGCCTTTAAGACCAATGACTTATAAGGCAGCTGTCGACCTCAGCCACTTTTTAAAAGAAAAGGGGGGACTGGAAGGGTTAATTCACTCCAAGAAAAGACAGGAGATCCTTGATCTGTGGGTCTATCACACACAAGGATACTTCCCAGATTGGCAAAGGGCAATTCTGCAGATATCCAGCACAGTGGCGGCCGCTCGAGTCTAGAGGGCCCGCGGTTCGAAGGTAAGCCTATCCCTAACCCTCTCCTCGGTCTCGATTCTACGCGTACCGGTCATCATCACCATCACCATTGAGTTTAAAC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</w:t>
      </w:r>
      <w:r w:rsidRPr="00C15FAA">
        <w:rPr>
          <w:rFonts w:ascii="Courier New" w:hAnsi="Courier New" w:cs="Courier New"/>
          <w:sz w:val="24"/>
          <w:szCs w:val="24"/>
        </w:rPr>
        <w:lastRenderedPageBreak/>
        <w:t>TGGAACAACACTCAACCCTATCTCGGTCTATTCTTTTGATTTATAAGGGATTTTGCCGATTTCGGCCTATTGG</w:t>
      </w:r>
    </w:p>
    <w:p w:rsidR="00C15FAA" w:rsidRDefault="00C15FAA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C15FA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C15FAA">
      <w:rPr>
        <w:i/>
      </w:rPr>
      <w:t xml:space="preserve">Drs. D. Ellenberger, B. Li, M. Callahan, and S. </w:t>
    </w:r>
    <w:proofErr w:type="spellStart"/>
    <w:r w:rsidRPr="00C15FAA">
      <w:rPr>
        <w:i/>
      </w:rPr>
      <w:t>Butera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15FAA">
      <w:t xml:space="preserve"> 11597 </w:t>
    </w:r>
    <w:r w:rsidR="00C15FAA" w:rsidRPr="00C15FAA">
      <w:t xml:space="preserve">HIV-1 </w:t>
    </w:r>
    <w:proofErr w:type="spellStart"/>
    <w:r w:rsidR="00C15FAA" w:rsidRPr="00C15FAA">
      <w:t>Env</w:t>
    </w:r>
    <w:proofErr w:type="spellEnd"/>
    <w:r w:rsidR="00C15FAA" w:rsidRPr="00C15FAA">
      <w:t xml:space="preserve"> Expression Vector (CRF02_AG Clone 253)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C15FAA">
      <w:t>100188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15FAA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CA067-008D-4A10-A462-0DB68F7A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2019-01-02T16:11:00Z</dcterms:created>
  <dcterms:modified xsi:type="dcterms:W3CDTF">2019-01-02T16:11:00Z</dcterms:modified>
</cp:coreProperties>
</file>