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:rsidR="00775EB6" w:rsidRPr="00CE18E0" w:rsidRDefault="00775EB6" w:rsidP="001A5438">
      <w:pPr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 xml:space="preserve">Insert </w:t>
      </w:r>
      <w:r w:rsidR="00854775"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775EB6" w:rsidRDefault="00775EB6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ATG—</w:t>
      </w:r>
      <w:proofErr w:type="spellStart"/>
      <w:r w:rsidRPr="00775EB6">
        <w:rPr>
          <w:rFonts w:ascii="Courier New" w:hAnsi="Courier New" w:cs="Courier New"/>
          <w:sz w:val="18"/>
          <w:szCs w:val="18"/>
          <w:highlight w:val="yellow"/>
        </w:rPr>
        <w:t>NcoI</w:t>
      </w:r>
      <w:proofErr w:type="spellEnd"/>
      <w:r>
        <w:rPr>
          <w:rFonts w:ascii="Courier New" w:hAnsi="Courier New" w:cs="Courier New"/>
          <w:sz w:val="18"/>
          <w:szCs w:val="18"/>
        </w:rPr>
        <w:t>—pr55—</w:t>
      </w:r>
      <w:r w:rsidRPr="00775EB6">
        <w:rPr>
          <w:rFonts w:ascii="Courier New" w:hAnsi="Courier New" w:cs="Courier New"/>
          <w:sz w:val="18"/>
          <w:szCs w:val="18"/>
          <w:highlight w:val="red"/>
        </w:rPr>
        <w:t>Stop codon</w:t>
      </w:r>
      <w:r>
        <w:rPr>
          <w:rFonts w:ascii="Courier New" w:hAnsi="Courier New" w:cs="Courier New"/>
          <w:sz w:val="18"/>
          <w:szCs w:val="18"/>
        </w:rPr>
        <w:t>—</w:t>
      </w:r>
      <w:proofErr w:type="spellStart"/>
      <w:r w:rsidRPr="00775EB6">
        <w:rPr>
          <w:rFonts w:ascii="Courier New" w:hAnsi="Courier New" w:cs="Courier New"/>
          <w:sz w:val="18"/>
          <w:szCs w:val="18"/>
          <w:highlight w:val="lightGray"/>
        </w:rPr>
        <w:t>HindIII</w:t>
      </w:r>
      <w:proofErr w:type="spellEnd"/>
    </w:p>
    <w:p w:rsidR="00775EB6" w:rsidRDefault="00775EB6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775EB6" w:rsidRPr="00707F2B" w:rsidRDefault="00775EB6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ATG</w:t>
      </w:r>
      <w:r w:rsidR="009F6574" w:rsidRPr="00775EB6">
        <w:rPr>
          <w:rFonts w:ascii="Courier New" w:hAnsi="Courier New" w:cs="Courier New"/>
          <w:sz w:val="18"/>
          <w:szCs w:val="18"/>
          <w:highlight w:val="yellow"/>
        </w:rPr>
        <w:t>CCATG</w:t>
      </w:r>
      <w:r w:rsidR="009F6574">
        <w:rPr>
          <w:rFonts w:ascii="Courier New" w:hAnsi="Courier New" w:cs="Courier New"/>
          <w:sz w:val="18"/>
          <w:szCs w:val="18"/>
        </w:rPr>
        <w:t>GGTGCGCGTGCGAGCGTGCTGAGCGGCGGTGAACTGGATAAGTGGGAAAAGATTCGTCTGCGTCCGGGTGGCAAAAAACAATATAAACTGAAGCACATCGTGTGGGCGAGCCGTGAACTGGAGCGTTTCGCGGTTAACCCGGGTCTGCTGGAAACCAGCGAGGGTTGCCGTCAGATTCTGGGCCAGC</w:t>
      </w:r>
      <w:bookmarkStart w:id="0" w:name="_GoBack"/>
      <w:bookmarkEnd w:id="0"/>
      <w:r w:rsidR="009F6574">
        <w:rPr>
          <w:rFonts w:ascii="Courier New" w:hAnsi="Courier New" w:cs="Courier New"/>
          <w:sz w:val="18"/>
          <w:szCs w:val="18"/>
        </w:rPr>
        <w:t>TGCAACCGAGCCTGCAAACCGGCAGCGAGGAA</w:t>
      </w:r>
      <w:r>
        <w:rPr>
          <w:rFonts w:ascii="Courier New" w:hAnsi="Courier New" w:cs="Courier New"/>
          <w:sz w:val="18"/>
          <w:szCs w:val="18"/>
        </w:rPr>
        <w:t>CTGCGTAGCCTGTACAACACCATCGCGGTGC</w:t>
      </w:r>
      <w:r w:rsidR="009F6574">
        <w:rPr>
          <w:rFonts w:ascii="Courier New" w:hAnsi="Courier New" w:cs="Courier New"/>
          <w:sz w:val="18"/>
          <w:szCs w:val="18"/>
        </w:rPr>
        <w:t>TGTATTGCGTTCACCAGCGTATTGACGTGAAAGATACCAAAGAGGCGCTGGACA</w:t>
      </w:r>
      <w:r>
        <w:rPr>
          <w:rFonts w:ascii="Courier New" w:hAnsi="Courier New" w:cs="Courier New"/>
          <w:sz w:val="18"/>
          <w:szCs w:val="18"/>
        </w:rPr>
        <w:t>AAATCGAGGAAGAGCAAAACAAGAGCAAGAA</w:t>
      </w:r>
      <w:r w:rsidR="009F6574">
        <w:rPr>
          <w:rFonts w:ascii="Courier New" w:hAnsi="Courier New" w:cs="Courier New"/>
          <w:sz w:val="18"/>
          <w:szCs w:val="18"/>
        </w:rPr>
        <w:t>AAAGGCGCAGCAAGCGGCGGCGGATACCGGTAACAACAGCCAGGTGAGCCAAAACTACCCGATCGTTCAGAACCTGCAGGGCCAAATGGTTCACCAAGCGATTAGCCCGCGTACCCTGAACGCGTGGGTGAAAGTGGTTGAAGAGAAGGCGTTCAGCCCGGAAGTTATTCCGATGTTTAGCGCGCTGAGCGAGGGTGCGACCCCGCAGGACCTGAACACCATGCTGAACACCGTGGGTGGCCACCAGGCGGCGATGCAAATGCTGAAGGAAACCATCAACGAAGAGGCGGCGGAATGGGACCGTCTGCATCCGGTTCATGCGGGTCCGATTGCGCCGGGTCAGATGCGTGAACCGCGTGGTAGCGATATTGCGGGTACCACCAGCACCCTGCAGGAGCAAATTGGTTGGATGACCCACAACCCGCCGATCCCGGTGGGTGAAATTTACAAACGTTGGATCATTCTGGGCCTGAACAAGATCGTTCGTATGTATAGCCCGACCAGCATCCTGGACATTCGTCAGGGCCCGAAAGAGCCGTTCCGTGACTACGTGGATCGTTTTTATAAGACCCTGCGTGCGGAACAGGCGAGCCAAGAGGTGAAAAACTGGATGACCGAAACCCTGCTGGTTCAAAACGCGAACCCGGATTGCAAAACCATTCTGAAGGCGCTGGGTCCGGGTGCGACCCTGGAAGAGATGATGACCGCGTGCCAGGGTGTGGGTGGCCCGGGTCACAAAGCGCGTGTGCTGGCGGAGGCGATGAGCCAAGTTACCAACCCGGCGACCATCATGATTCAGAAGGGTAACTTCCGTAACCAACGTAAAACCGTTAAGTGCTTTAACTGCGGT</w:t>
      </w:r>
      <w:r>
        <w:rPr>
          <w:rFonts w:ascii="Courier New" w:hAnsi="Courier New" w:cs="Courier New"/>
          <w:sz w:val="18"/>
          <w:szCs w:val="18"/>
        </w:rPr>
        <w:t>AAAGAAGGCCACATCGCGAAGAACTGCCGTGCGCCGCGTAAAAAGGGTTGCTGGAAATGCGGCAAGGAAGGCCACCAGATGAAAGACTGCACCGAGCGTCAAGCGAACTTCCTGGGCAAAATTTGGCCGAGCCACAAGGGTCGTCCGGGCAACTTTCTGCAAAGCCGTCCGGAACCGACCGCTCCGCCGGAAGAGAGCTTCCGTTTTGGTGAAGAAACCACCACCCCGAGCCAGAAACAAGAACCGATCGATAAGGAGCTGTATCCGCTGGCGAGCCTGCGTAGCCTGTTTGGTAGCGACCCGAGCAGCCAGCATCATCATCATCATCAC</w:t>
      </w:r>
      <w:r w:rsidRPr="00775EB6">
        <w:rPr>
          <w:rFonts w:ascii="Courier New" w:hAnsi="Courier New" w:cs="Courier New"/>
          <w:sz w:val="18"/>
          <w:szCs w:val="18"/>
          <w:highlight w:val="red"/>
        </w:rPr>
        <w:t>TAATGA</w:t>
      </w:r>
      <w:r w:rsidRPr="00775EB6">
        <w:rPr>
          <w:rFonts w:ascii="Courier New" w:hAnsi="Courier New" w:cs="Courier New"/>
          <w:sz w:val="18"/>
          <w:szCs w:val="18"/>
          <w:highlight w:val="lightGray"/>
        </w:rPr>
        <w:t>AAGCTT</w:t>
      </w:r>
    </w:p>
    <w:sectPr w:rsidR="00775EB6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2344" w:rsidRDefault="006E2344" w:rsidP="00842752">
      <w:pPr>
        <w:spacing w:after="0" w:line="240" w:lineRule="auto"/>
      </w:pPr>
      <w:r>
        <w:separator/>
      </w:r>
    </w:p>
  </w:endnote>
  <w:endnote w:type="continuationSeparator" w:id="0">
    <w:p w:rsidR="006E2344" w:rsidRDefault="006E2344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775EB6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9F6574">
      <w:rPr>
        <w:i/>
      </w:rPr>
      <w:t xml:space="preserve"> NIAID, DAIDS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2344" w:rsidRDefault="006E2344" w:rsidP="00842752">
      <w:pPr>
        <w:spacing w:after="0" w:line="240" w:lineRule="auto"/>
      </w:pPr>
      <w:r>
        <w:separator/>
      </w:r>
    </w:p>
  </w:footnote>
  <w:footnote w:type="continuationSeparator" w:id="0">
    <w:p w:rsidR="006E2344" w:rsidRDefault="006E2344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748B" w:rsidRDefault="00041527" w:rsidP="00ED1A42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9F6574">
      <w:t xml:space="preserve"> 13386 HIV-1 NL4-3 pr55 Gag Expression Vector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9F6574">
      <w:t xml:space="preserve"> Donor provided</w:t>
    </w:r>
    <w:r w:rsidR="00C518D3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6E2344"/>
    <w:rsid w:val="00705F9E"/>
    <w:rsid w:val="00707F2B"/>
    <w:rsid w:val="0071589E"/>
    <w:rsid w:val="007445B2"/>
    <w:rsid w:val="007524ED"/>
    <w:rsid w:val="00772079"/>
    <w:rsid w:val="00774CF7"/>
    <w:rsid w:val="00775EB6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9F6574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1A4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0D0098-F761-4FB0-B9E8-6BB49A17B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2019-01-07T14:26:00Z</dcterms:created>
  <dcterms:modified xsi:type="dcterms:W3CDTF">2019-01-07T14:26:00Z</dcterms:modified>
</cp:coreProperties>
</file>