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A77C4B" w:rsidRDefault="00A77C4B" w:rsidP="001A5438">
      <w:pPr>
        <w:rPr>
          <w:rFonts w:ascii="Courier New" w:hAnsi="Courier New" w:cs="Courier New"/>
          <w:b/>
          <w:sz w:val="24"/>
          <w:szCs w:val="24"/>
        </w:rPr>
      </w:pPr>
    </w:p>
    <w:p w:rsidR="00A77C4B" w:rsidRDefault="00A77C4B" w:rsidP="001A5438">
      <w:pPr>
        <w:rPr>
          <w:rFonts w:ascii="Courier New" w:hAnsi="Courier New" w:cs="Courier New"/>
          <w:b/>
          <w:sz w:val="24"/>
          <w:szCs w:val="24"/>
        </w:rPr>
      </w:pPr>
    </w:p>
    <w:p w:rsidR="00A77C4B" w:rsidRDefault="00A77C4B" w:rsidP="001A5438">
      <w:pPr>
        <w:rPr>
          <w:rFonts w:ascii="Courier New" w:hAnsi="Courier New" w:cs="Courier Ne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790"/>
        <w:gridCol w:w="5755"/>
      </w:tblGrid>
      <w:tr w:rsidR="00A77C4B" w:rsidTr="00DA1F93">
        <w:tc>
          <w:tcPr>
            <w:tcW w:w="805" w:type="dxa"/>
            <w:shd w:val="clear" w:color="auto" w:fill="C6D9F1" w:themeFill="text2" w:themeFillTint="33"/>
          </w:tcPr>
          <w:p w:rsidR="00A77C4B" w:rsidRPr="00A77C4B" w:rsidRDefault="00A77C4B" w:rsidP="00A77C4B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A77C4B">
              <w:rPr>
                <w:rFonts w:eastAsia="Times New Roman" w:cs="Arial"/>
                <w:b/>
                <w:bCs/>
                <w:color w:val="000000"/>
              </w:rPr>
              <w:t>Cat#</w:t>
            </w:r>
          </w:p>
        </w:tc>
        <w:tc>
          <w:tcPr>
            <w:tcW w:w="2790" w:type="dxa"/>
            <w:shd w:val="clear" w:color="auto" w:fill="C6D9F1" w:themeFill="text2" w:themeFillTint="33"/>
          </w:tcPr>
          <w:p w:rsidR="00A77C4B" w:rsidRPr="00A77C4B" w:rsidRDefault="00A77C4B" w:rsidP="00A77C4B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A77C4B">
              <w:rPr>
                <w:rFonts w:eastAsia="Times New Roman" w:cs="Arial"/>
                <w:b/>
                <w:bCs/>
                <w:color w:val="000000"/>
              </w:rPr>
              <w:t>Reagent name</w:t>
            </w:r>
          </w:p>
        </w:tc>
        <w:tc>
          <w:tcPr>
            <w:tcW w:w="5755" w:type="dxa"/>
            <w:shd w:val="clear" w:color="auto" w:fill="C6D9F1" w:themeFill="text2" w:themeFillTint="33"/>
          </w:tcPr>
          <w:p w:rsidR="00A77C4B" w:rsidRPr="00A77C4B" w:rsidRDefault="00A77C4B" w:rsidP="00A77C4B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A77C4B">
              <w:rPr>
                <w:rFonts w:eastAsia="Times New Roman" w:cs="Arial"/>
                <w:b/>
                <w:bCs/>
                <w:color w:val="000000"/>
              </w:rPr>
              <w:t>Derivation and Special Characteristics</w:t>
            </w:r>
          </w:p>
        </w:tc>
      </w:tr>
      <w:tr w:rsidR="00A77C4B" w:rsidTr="00DA1F93">
        <w:tc>
          <w:tcPr>
            <w:tcW w:w="805" w:type="dxa"/>
          </w:tcPr>
          <w:p w:rsidR="00A77C4B" w:rsidRDefault="00421E21" w:rsidP="00DA1F9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t>13782</w:t>
            </w:r>
          </w:p>
        </w:tc>
        <w:tc>
          <w:tcPr>
            <w:tcW w:w="2790" w:type="dxa"/>
          </w:tcPr>
          <w:p w:rsidR="00A77C4B" w:rsidRDefault="00421E21" w:rsidP="00DA1F9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t>Sup-T1 CCR5+ Cells (M10)</w:t>
            </w:r>
          </w:p>
        </w:tc>
        <w:tc>
          <w:tcPr>
            <w:tcW w:w="5755" w:type="dxa"/>
          </w:tcPr>
          <w:p w:rsidR="00A77C4B" w:rsidRDefault="00421E21" w:rsidP="00DA1F9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t>SupT1 derived T cell clone engineered to express medium levels of CCR5</w:t>
            </w:r>
          </w:p>
        </w:tc>
      </w:tr>
      <w:tr w:rsidR="00A77C4B" w:rsidTr="00DA1F93">
        <w:tc>
          <w:tcPr>
            <w:tcW w:w="805" w:type="dxa"/>
          </w:tcPr>
          <w:p w:rsidR="00A77C4B" w:rsidRDefault="00421E21" w:rsidP="00A77C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t>13783</w:t>
            </w:r>
          </w:p>
        </w:tc>
        <w:tc>
          <w:tcPr>
            <w:tcW w:w="2790" w:type="dxa"/>
          </w:tcPr>
          <w:p w:rsidR="00A77C4B" w:rsidRDefault="00421E21" w:rsidP="00A77C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t>Sup-T1 CCR5+ Cells (H6)</w:t>
            </w:r>
          </w:p>
        </w:tc>
        <w:tc>
          <w:tcPr>
            <w:tcW w:w="5755" w:type="dxa"/>
          </w:tcPr>
          <w:p w:rsidR="00A77C4B" w:rsidRDefault="00421E21" w:rsidP="00A77C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t>SupT1 derived T cell clone engineered to express high levels of CCR5.</w:t>
            </w:r>
          </w:p>
        </w:tc>
      </w:tr>
      <w:tr w:rsidR="00A77C4B" w:rsidTr="00DA1F93">
        <w:tc>
          <w:tcPr>
            <w:tcW w:w="805" w:type="dxa"/>
          </w:tcPr>
          <w:p w:rsidR="00A77C4B" w:rsidRDefault="00421E21" w:rsidP="00A77C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t>13784</w:t>
            </w:r>
          </w:p>
        </w:tc>
        <w:tc>
          <w:tcPr>
            <w:tcW w:w="2790" w:type="dxa"/>
          </w:tcPr>
          <w:p w:rsidR="00A77C4B" w:rsidRDefault="00421E21" w:rsidP="00A77C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t>Sup-T1 CCR5+ Cells (L23)</w:t>
            </w:r>
          </w:p>
        </w:tc>
        <w:tc>
          <w:tcPr>
            <w:tcW w:w="5755" w:type="dxa"/>
          </w:tcPr>
          <w:p w:rsidR="00A77C4B" w:rsidRDefault="00421E21" w:rsidP="00A77C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t>SupT1 derived T cell clone engineered to express low levels of CCR5.</w:t>
            </w:r>
          </w:p>
        </w:tc>
      </w:tr>
    </w:tbl>
    <w:p w:rsidR="005B6847" w:rsidRPr="00A77C4B" w:rsidRDefault="005B6847" w:rsidP="00A77C4B">
      <w:pPr>
        <w:rPr>
          <w:rFonts w:ascii="Courier New" w:hAnsi="Courier New" w:cs="Courier New"/>
          <w:b/>
          <w:sz w:val="24"/>
          <w:szCs w:val="24"/>
        </w:rPr>
      </w:pPr>
    </w:p>
    <w:sectPr w:rsidR="005B6847" w:rsidRPr="00A77C4B" w:rsidSect="00153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CDE" w:rsidRDefault="00553CDE" w:rsidP="00842752">
      <w:pPr>
        <w:spacing w:after="0" w:line="240" w:lineRule="auto"/>
      </w:pPr>
      <w:r>
        <w:separator/>
      </w:r>
    </w:p>
  </w:endnote>
  <w:endnote w:type="continuationSeparator" w:id="0">
    <w:p w:rsidR="00553CDE" w:rsidRDefault="00553CDE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F5E" w:rsidRDefault="00847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527" w:rsidRPr="0017402E" w:rsidRDefault="00041527">
    <w:pPr>
      <w:pStyle w:val="Footer"/>
      <w:jc w:val="right"/>
    </w:pPr>
  </w:p>
  <w:p w:rsidR="00041527" w:rsidRPr="0071589E" w:rsidRDefault="00481E84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DA1F93">
      <w:rPr>
        <w:i/>
      </w:rPr>
      <w:t xml:space="preserve"> </w:t>
    </w:r>
    <w:r w:rsidR="00847F5E">
      <w:rPr>
        <w:rFonts w:ascii="Calibri" w:hAnsi="Calibri"/>
        <w:color w:val="201F1E"/>
        <w:shd w:val="clear" w:color="auto" w:fill="FFFFFF"/>
      </w:rPr>
      <w:t>Drs. Anjali Joshi and Himanshu Garg</w:t>
    </w:r>
    <w:r w:rsidR="00334D15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F5E" w:rsidRDefault="00847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CDE" w:rsidRDefault="00553CDE" w:rsidP="00842752">
      <w:pPr>
        <w:spacing w:after="0" w:line="240" w:lineRule="auto"/>
      </w:pPr>
      <w:r>
        <w:separator/>
      </w:r>
    </w:p>
  </w:footnote>
  <w:footnote w:type="continuationSeparator" w:id="0">
    <w:p w:rsidR="00553CDE" w:rsidRDefault="00553CDE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F5E" w:rsidRDefault="00847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527" w:rsidRDefault="00041527" w:rsidP="003821FF">
    <w:pPr>
      <w:pStyle w:val="Header"/>
      <w:tabs>
        <w:tab w:val="clear" w:pos="4680"/>
        <w:tab w:val="center" w:pos="3960"/>
      </w:tabs>
    </w:pPr>
    <w:r>
      <w:t>NIH-AIDS Reagent Program</w:t>
    </w:r>
    <w:r>
      <w:tab/>
      <w:t xml:space="preserve">            </w:t>
    </w:r>
    <w:r>
      <w:tab/>
    </w:r>
    <w:r w:rsidR="00421E21">
      <w:t xml:space="preserve">Sup-T1 CCR5+ </w:t>
    </w:r>
    <w:r w:rsidR="006F26D1">
      <w:t>Cells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F5E" w:rsidRDefault="00847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AD"/>
    <w:rsid w:val="00013BA1"/>
    <w:rsid w:val="0002142E"/>
    <w:rsid w:val="00024D74"/>
    <w:rsid w:val="00041527"/>
    <w:rsid w:val="000436EA"/>
    <w:rsid w:val="00056D3B"/>
    <w:rsid w:val="000717F7"/>
    <w:rsid w:val="00071E6D"/>
    <w:rsid w:val="00072281"/>
    <w:rsid w:val="00073F2F"/>
    <w:rsid w:val="00080453"/>
    <w:rsid w:val="00081F05"/>
    <w:rsid w:val="00082779"/>
    <w:rsid w:val="000849C8"/>
    <w:rsid w:val="00085E38"/>
    <w:rsid w:val="00091550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B6D31"/>
    <w:rsid w:val="002C645C"/>
    <w:rsid w:val="002D0867"/>
    <w:rsid w:val="002D30EC"/>
    <w:rsid w:val="002F5F58"/>
    <w:rsid w:val="00300B12"/>
    <w:rsid w:val="00303B99"/>
    <w:rsid w:val="00314F96"/>
    <w:rsid w:val="00334D15"/>
    <w:rsid w:val="003402C7"/>
    <w:rsid w:val="0034434E"/>
    <w:rsid w:val="003477A1"/>
    <w:rsid w:val="00356A4E"/>
    <w:rsid w:val="00361509"/>
    <w:rsid w:val="00365E5F"/>
    <w:rsid w:val="0037393E"/>
    <w:rsid w:val="00380235"/>
    <w:rsid w:val="003821FF"/>
    <w:rsid w:val="00386CF1"/>
    <w:rsid w:val="00387E5E"/>
    <w:rsid w:val="00395B39"/>
    <w:rsid w:val="003A06A4"/>
    <w:rsid w:val="003B41B7"/>
    <w:rsid w:val="003B63BD"/>
    <w:rsid w:val="003B79E9"/>
    <w:rsid w:val="004171AA"/>
    <w:rsid w:val="00421E21"/>
    <w:rsid w:val="00423697"/>
    <w:rsid w:val="00426FF9"/>
    <w:rsid w:val="00431107"/>
    <w:rsid w:val="004530F8"/>
    <w:rsid w:val="00481E84"/>
    <w:rsid w:val="00484736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3CDE"/>
    <w:rsid w:val="005541EA"/>
    <w:rsid w:val="00554A90"/>
    <w:rsid w:val="00554D6F"/>
    <w:rsid w:val="005569A7"/>
    <w:rsid w:val="005655F5"/>
    <w:rsid w:val="0057046E"/>
    <w:rsid w:val="0057411E"/>
    <w:rsid w:val="00585BFF"/>
    <w:rsid w:val="005A2757"/>
    <w:rsid w:val="005B6847"/>
    <w:rsid w:val="005E019E"/>
    <w:rsid w:val="005E1BC3"/>
    <w:rsid w:val="006138DD"/>
    <w:rsid w:val="0061561F"/>
    <w:rsid w:val="00662337"/>
    <w:rsid w:val="00671A10"/>
    <w:rsid w:val="0067495F"/>
    <w:rsid w:val="006810AD"/>
    <w:rsid w:val="006866A4"/>
    <w:rsid w:val="006907EB"/>
    <w:rsid w:val="006E2344"/>
    <w:rsid w:val="006F26D1"/>
    <w:rsid w:val="006F426F"/>
    <w:rsid w:val="00705F9E"/>
    <w:rsid w:val="00707F2B"/>
    <w:rsid w:val="0071589E"/>
    <w:rsid w:val="00720303"/>
    <w:rsid w:val="007445B2"/>
    <w:rsid w:val="00746DAC"/>
    <w:rsid w:val="007524ED"/>
    <w:rsid w:val="00772079"/>
    <w:rsid w:val="00774CF7"/>
    <w:rsid w:val="00795895"/>
    <w:rsid w:val="007A201A"/>
    <w:rsid w:val="007A3BD5"/>
    <w:rsid w:val="007B41D2"/>
    <w:rsid w:val="007B4A1F"/>
    <w:rsid w:val="007B61B1"/>
    <w:rsid w:val="007D6A67"/>
    <w:rsid w:val="007F668B"/>
    <w:rsid w:val="0080006B"/>
    <w:rsid w:val="00831277"/>
    <w:rsid w:val="00835063"/>
    <w:rsid w:val="00837848"/>
    <w:rsid w:val="00842752"/>
    <w:rsid w:val="00847F5E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347CC"/>
    <w:rsid w:val="00942A5A"/>
    <w:rsid w:val="0094366E"/>
    <w:rsid w:val="009A1F0A"/>
    <w:rsid w:val="009A4A23"/>
    <w:rsid w:val="009B150F"/>
    <w:rsid w:val="009B1F13"/>
    <w:rsid w:val="009C0CB6"/>
    <w:rsid w:val="009C5DAC"/>
    <w:rsid w:val="009E36E0"/>
    <w:rsid w:val="009E47F3"/>
    <w:rsid w:val="009F3D23"/>
    <w:rsid w:val="009F45B4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77C4B"/>
    <w:rsid w:val="00A80561"/>
    <w:rsid w:val="00A85793"/>
    <w:rsid w:val="00A959AE"/>
    <w:rsid w:val="00AB344E"/>
    <w:rsid w:val="00AC3D13"/>
    <w:rsid w:val="00AC6478"/>
    <w:rsid w:val="00AC67FE"/>
    <w:rsid w:val="00AF084B"/>
    <w:rsid w:val="00AF49D8"/>
    <w:rsid w:val="00B058D3"/>
    <w:rsid w:val="00B06125"/>
    <w:rsid w:val="00B077AB"/>
    <w:rsid w:val="00B10A64"/>
    <w:rsid w:val="00B35D7E"/>
    <w:rsid w:val="00B509F8"/>
    <w:rsid w:val="00B71A1F"/>
    <w:rsid w:val="00B75E7A"/>
    <w:rsid w:val="00BC7C3F"/>
    <w:rsid w:val="00BD484D"/>
    <w:rsid w:val="00BE1240"/>
    <w:rsid w:val="00BE56C9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D86"/>
    <w:rsid w:val="00CF7EEB"/>
    <w:rsid w:val="00D00FAF"/>
    <w:rsid w:val="00D028D6"/>
    <w:rsid w:val="00D373D5"/>
    <w:rsid w:val="00D4393D"/>
    <w:rsid w:val="00D50857"/>
    <w:rsid w:val="00D51B5A"/>
    <w:rsid w:val="00D8521E"/>
    <w:rsid w:val="00D96035"/>
    <w:rsid w:val="00DA1F93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4337"/>
    <w:rsid w:val="00E3799B"/>
    <w:rsid w:val="00E61386"/>
    <w:rsid w:val="00E62206"/>
    <w:rsid w:val="00E703CD"/>
    <w:rsid w:val="00E835F3"/>
    <w:rsid w:val="00E962B5"/>
    <w:rsid w:val="00EA72E5"/>
    <w:rsid w:val="00EB3EF2"/>
    <w:rsid w:val="00ED1A42"/>
    <w:rsid w:val="00ED709D"/>
    <w:rsid w:val="00EF089C"/>
    <w:rsid w:val="00F063B2"/>
    <w:rsid w:val="00F06E0C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  <w:style w:type="table" w:styleId="TableGrid">
    <w:name w:val="Table Grid"/>
    <w:basedOn w:val="TableNormal"/>
    <w:uiPriority w:val="59"/>
    <w:rsid w:val="00A7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9D2C4-F21B-49DC-AC2E-A3A98D50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Singhal, Ghata</cp:lastModifiedBy>
  <cp:revision>2</cp:revision>
  <dcterms:created xsi:type="dcterms:W3CDTF">2020-11-16T19:45:00Z</dcterms:created>
  <dcterms:modified xsi:type="dcterms:W3CDTF">2020-11-16T19:45:00Z</dcterms:modified>
</cp:coreProperties>
</file>