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6" w:type="dxa"/>
        <w:tblLook w:val="04A0" w:firstRow="1" w:lastRow="0" w:firstColumn="1" w:lastColumn="0" w:noHBand="0" w:noVBand="1"/>
      </w:tblPr>
      <w:tblGrid>
        <w:gridCol w:w="960"/>
        <w:gridCol w:w="2185"/>
        <w:gridCol w:w="1260"/>
        <w:gridCol w:w="1440"/>
        <w:gridCol w:w="3870"/>
        <w:gridCol w:w="1051"/>
      </w:tblGrid>
      <w:tr w:rsidR="006D6E8B" w:rsidRPr="00A75453" w:rsidTr="006D6E8B">
        <w:trPr>
          <w:trHeight w:val="63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(DNA)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Clone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Country of Isolate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b/>
                <w:bCs/>
                <w:color w:val="000000"/>
              </w:rPr>
              <w:t>Cat. # (Virus)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pBR/92/025-9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C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1777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pUG/92/037-8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pUG/92/031-4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multiply defective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1741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2433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pUG/92/021-9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Ugandan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D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1648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2434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pTHA/92/026-6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1693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2435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pTHA/92/022-4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1690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2436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pTHA/92/014-12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1658</w:t>
            </w:r>
          </w:p>
        </w:tc>
      </w:tr>
      <w:tr w:rsidR="006D6E8B" w:rsidRPr="00A75453" w:rsidTr="006D6E8B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2437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pTHA/92/006-5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Thai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gp160 clone defective (premature gp41 truncation)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1654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2438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pRW/92/020-5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1749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2439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pRW/92/009-14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Rwandan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1747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2440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pBR/92/020-4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functional gp160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1780</w:t>
            </w:r>
          </w:p>
        </w:tc>
      </w:tr>
      <w:tr w:rsidR="006D6E8B" w:rsidRPr="00A75453" w:rsidTr="006D6E8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2441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pBR/92/014-1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Brazilian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subtype B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 xml:space="preserve"> Full length gp120 clone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E8B" w:rsidRPr="00A75453" w:rsidRDefault="006D6E8B" w:rsidP="00A7545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5453">
              <w:rPr>
                <w:rFonts w:ascii="Calibri" w:eastAsia="Times New Roman" w:hAnsi="Calibri" w:cs="Times New Roman"/>
                <w:color w:val="000000"/>
              </w:rPr>
              <w:t>1753</w:t>
            </w:r>
          </w:p>
        </w:tc>
      </w:tr>
    </w:tbl>
    <w:p w:rsidR="00A72E5D" w:rsidRDefault="00A72E5D" w:rsidP="006F3021">
      <w:bookmarkStart w:id="0" w:name="_GoBack"/>
      <w:bookmarkEnd w:id="0"/>
    </w:p>
    <w:sectPr w:rsidR="00A72E5D" w:rsidSect="00A7545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8C3" w:rsidRDefault="00E668C3" w:rsidP="006F3021">
      <w:pPr>
        <w:spacing w:after="0" w:line="240" w:lineRule="auto"/>
      </w:pPr>
      <w:r>
        <w:separator/>
      </w:r>
    </w:p>
  </w:endnote>
  <w:end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Pr="0017402E" w:rsidRDefault="006F3021" w:rsidP="006F3021">
    <w:pPr>
      <w:pStyle w:val="Footer"/>
      <w:jc w:val="right"/>
    </w:pPr>
  </w:p>
  <w:p w:rsidR="006F3021" w:rsidRPr="006F3021" w:rsidRDefault="00E37580" w:rsidP="006F3021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6F3021" w:rsidRPr="002602A8">
        <w:rPr>
          <w:rStyle w:val="Hyperlink"/>
        </w:rPr>
        <w:t>www.aidsreagent.org</w:t>
      </w:r>
    </w:hyperlink>
    <w:r w:rsidR="006F3021" w:rsidRPr="002602A8">
      <w:ptab w:relativeTo="margin" w:alignment="right" w:leader="none"/>
    </w:r>
    <w:r w:rsidR="006F3021" w:rsidRPr="002602A8">
      <w:t xml:space="preserve"> </w:t>
    </w:r>
    <w:r w:rsidR="006F3021">
      <w:rPr>
        <w:i/>
      </w:rPr>
      <w:t>Donated by Dr. Beatrice Hahn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8C3" w:rsidRDefault="00E668C3" w:rsidP="006F3021">
      <w:pPr>
        <w:spacing w:after="0" w:line="240" w:lineRule="auto"/>
      </w:pPr>
      <w:r>
        <w:separator/>
      </w:r>
    </w:p>
  </w:footnote>
  <w:footnote w:type="continuationSeparator" w:id="0">
    <w:p w:rsidR="00E668C3" w:rsidRDefault="00E668C3" w:rsidP="006F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021" w:rsidRDefault="006F3021" w:rsidP="006F3021">
    <w:pPr>
      <w:pStyle w:val="Header"/>
      <w:tabs>
        <w:tab w:val="clear" w:pos="4680"/>
        <w:tab w:val="center" w:pos="3960"/>
      </w:tabs>
    </w:pPr>
    <w:r>
      <w:t>NIH-AIDS Reagent Program</w:t>
    </w:r>
    <w:r>
      <w:tab/>
      <w:t xml:space="preserve">            </w:t>
    </w:r>
    <w:r>
      <w:tab/>
    </w:r>
    <w:r w:rsidR="00A75453">
      <w:t xml:space="preserve">                                                              gp160 and gp120 Clones from Primary HIV-1 Isolates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21"/>
    <w:rsid w:val="000E5D43"/>
    <w:rsid w:val="006D6E8B"/>
    <w:rsid w:val="006F3021"/>
    <w:rsid w:val="00A72E5D"/>
    <w:rsid w:val="00A75453"/>
    <w:rsid w:val="00E37580"/>
    <w:rsid w:val="00E6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D95C87-2F35-4BBC-BCCC-D20E378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021"/>
  </w:style>
  <w:style w:type="paragraph" w:styleId="Footer">
    <w:name w:val="footer"/>
    <w:basedOn w:val="Normal"/>
    <w:link w:val="FooterChar"/>
    <w:uiPriority w:val="99"/>
    <w:unhideWhenUsed/>
    <w:rsid w:val="006F30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021"/>
  </w:style>
  <w:style w:type="character" w:styleId="Hyperlink">
    <w:name w:val="Hyperlink"/>
    <w:basedOn w:val="DefaultParagraphFont"/>
    <w:uiPriority w:val="99"/>
    <w:unhideWhenUsed/>
    <w:rsid w:val="006F30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9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</dc:creator>
  <cp:keywords/>
  <dc:description/>
  <cp:lastModifiedBy>Moore, Francetta</cp:lastModifiedBy>
  <cp:revision>2</cp:revision>
  <dcterms:created xsi:type="dcterms:W3CDTF">2019-04-09T16:02:00Z</dcterms:created>
  <dcterms:modified xsi:type="dcterms:W3CDTF">2019-04-09T16:02:00Z</dcterms:modified>
</cp:coreProperties>
</file>