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E236E" w14:textId="6B67D34C" w:rsidR="00023405" w:rsidRPr="00023405" w:rsidRDefault="00023405" w:rsidP="0034206F">
      <w:pPr>
        <w:pStyle w:val="Heading1"/>
      </w:pPr>
      <w:r w:rsidRPr="00023405">
        <w:t xml:space="preserve">Figure 1:  </w:t>
      </w:r>
      <w:r w:rsidR="0044223F">
        <w:t>HRP-2008</w:t>
      </w:r>
      <w:r w:rsidR="00DE5A01">
        <w:t>4</w:t>
      </w:r>
      <w:r w:rsidRPr="00023405">
        <w:t xml:space="preserve"> </w:t>
      </w:r>
      <w:r w:rsidRPr="002040DD">
        <w:t xml:space="preserve">Complete </w:t>
      </w:r>
      <w:r w:rsidRPr="0001580A">
        <w:t>Plasmid Sequence</w:t>
      </w:r>
    </w:p>
    <w:p w14:paraId="72459969" w14:textId="77777777" w:rsidR="00023405" w:rsidRDefault="00023405" w:rsidP="0044223F"/>
    <w:p w14:paraId="4BAA9072" w14:textId="3370B3B0" w:rsidR="00023405" w:rsidRPr="00023405" w:rsidRDefault="00023405" w:rsidP="00023405">
      <w:pPr>
        <w:rPr>
          <w:rFonts w:ascii="Courier New" w:hAnsi="Courier New" w:cs="Courier New"/>
        </w:rPr>
      </w:pPr>
      <w:r w:rsidRPr="0047675B">
        <w:rPr>
          <w:rFonts w:ascii="Courier New" w:hAnsi="Courier New" w:cs="Courier New"/>
        </w:rPr>
        <w:t>&gt;</w:t>
      </w:r>
      <w:r w:rsidR="0044223F">
        <w:rPr>
          <w:rFonts w:ascii="Courier New" w:hAnsi="Courier New" w:cs="Courier New"/>
        </w:rPr>
        <w:t>HRP-2008</w:t>
      </w:r>
      <w:r w:rsidR="00DE5A01">
        <w:rPr>
          <w:rFonts w:ascii="Courier New" w:hAnsi="Courier New" w:cs="Courier New"/>
        </w:rPr>
        <w:t>4</w:t>
      </w:r>
      <w:r w:rsidRPr="0047675B">
        <w:rPr>
          <w:rFonts w:ascii="Courier New" w:hAnsi="Courier New" w:cs="Courier New"/>
        </w:rPr>
        <w:t>_</w:t>
      </w:r>
      <w:r w:rsidR="0044223F" w:rsidRPr="0044223F">
        <w:rPr>
          <w:rFonts w:ascii="Courier New" w:hAnsi="Courier New" w:cs="Courier New"/>
        </w:rPr>
        <w:t>7004837</w:t>
      </w:r>
      <w:r w:rsidR="00DE5A01">
        <w:rPr>
          <w:rFonts w:ascii="Courier New" w:hAnsi="Courier New" w:cs="Courier New"/>
        </w:rPr>
        <w:t>9</w:t>
      </w:r>
      <w:r w:rsidRPr="0047675B">
        <w:rPr>
          <w:rFonts w:ascii="Courier New" w:hAnsi="Courier New" w:cs="Courier New"/>
        </w:rPr>
        <w:t>_</w:t>
      </w:r>
      <w:r w:rsidRPr="002040DD">
        <w:rPr>
          <w:rFonts w:ascii="Courier New" w:hAnsi="Courier New" w:cs="Courier New"/>
        </w:rPr>
        <w:t>complete_</w:t>
      </w:r>
      <w:r w:rsidRPr="0001580A">
        <w:rPr>
          <w:rFonts w:ascii="Courier New" w:hAnsi="Courier New" w:cs="Courier New"/>
        </w:rPr>
        <w:t>plas</w:t>
      </w:r>
      <w:r w:rsidR="00A857A4" w:rsidRPr="0001580A">
        <w:rPr>
          <w:rFonts w:ascii="Courier New" w:hAnsi="Courier New" w:cs="Courier New"/>
        </w:rPr>
        <w:t>m</w:t>
      </w:r>
      <w:r w:rsidRPr="0001580A">
        <w:rPr>
          <w:rFonts w:ascii="Courier New" w:hAnsi="Courier New" w:cs="Courier New"/>
        </w:rPr>
        <w:t>id_sequ</w:t>
      </w:r>
      <w:r w:rsidR="00A857A4" w:rsidRPr="0001580A">
        <w:rPr>
          <w:rFonts w:ascii="Courier New" w:hAnsi="Courier New" w:cs="Courier New"/>
        </w:rPr>
        <w:t>e</w:t>
      </w:r>
      <w:r w:rsidRPr="0001580A">
        <w:rPr>
          <w:rFonts w:ascii="Courier New" w:hAnsi="Courier New" w:cs="Courier New"/>
        </w:rPr>
        <w:t>nce</w:t>
      </w:r>
    </w:p>
    <w:p w14:paraId="7EB7B2E0" w14:textId="140392B9" w:rsidR="006F5081" w:rsidRDefault="00DE5A01" w:rsidP="00DE5A01">
      <w:pPr>
        <w:rPr>
          <w:rFonts w:ascii="Courier New" w:hAnsi="Courier New" w:cs="Courier New"/>
        </w:rPr>
      </w:pPr>
      <w:r w:rsidRPr="00DE5A01">
        <w:rPr>
          <w:rFonts w:ascii="Courier New" w:hAnsi="Courier New" w:cs="Courier New"/>
        </w:rPr>
        <w:t>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s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m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</w:t>
      </w:r>
      <w:r w:rsidRPr="00DE5A01">
        <w:rPr>
          <w:rFonts w:ascii="Courier New" w:hAnsi="Courier New" w:cs="Courier New"/>
        </w:rPr>
        <w:lastRenderedPageBreak/>
        <w:t>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cgcgcc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tNaggaagagNtatcagcactggtggaratggggcaccatgctccttgggatattgatgatctgtagtgctacagaaaaattgtgggtcacagtctattatggggtacctgtgtggaaagaagcaaccaccactctattttgtgcatcagatgctaaagcatatgatacagaggtacataatgtttgggccacacatgcctgtgtacccacagaccccaacccacaagaagtagaattggaaaatgtgacagaaaattttaacatgtggaaaaataacatggtagaacagatgcatgaggatataatcagtttatgggatcaaagcctaaagccatgtgtaaaattaactccactctgtgttactttaaattgcactgatttgaggaatgctactaatgggaatgacactaataccactagtagtagcagggaaatgatggggggaggagaaatgaaaaattgctctttcaaaatcaccacaaacataagaggtaaggtgcagaaagaatatgcacttttttatgaacttgatatagtaccaatagataataatagtaataatagatataggttgataagttgtaacacctcagtcattacacaggcctgtccaaagatatcctttgagccaattcccatacattattgtgccccggctggttttgcgattctaaagtgtaaagataagaagttcaatggaaaaggaccatgttcaaatgtcagcacagtacaatgtacacatgggattaggccagtagtatcaactcaactgctgttaaatggcagtctagcagaagaagaggtagtaattagatccgaaaatttcgcggacaatgctaaaaccataatagtacagctgaatgaatctgtagaaattaattgtacaagacccaacaacaatacaagaaaaagtatacatataggaccaggcagagcattatatacaacaggagaaataataggagatataagacaagcacattgtaaccttagtagagcaaaatggaatgacactttaaataagatagttataaaattaagagaacaatttgggaataaaacaatagtctttaagcattcctcaggaggggacccagaaattgtgacgcacagttttaattgtggaggggaatttttctactgtaattcaacacaactgtttaatagtacttggaatgttactgaagagtcaaataacactgtagaaaataacacaatcacactcccatgcagaataaaacaaattataaacatgtggcagaaagtaggaagagcaatgtatgcccctcccatcagaggacaaattagatgttcatcaaatattacagggctgctattaacaagagatggtggtccagaggacaacaagaccgaggtcttcagacctggaggaggagatatgagggacaattggagaagtgaattatataaatataaagtagtaaaaattgaaccattaggagtagcacccaccaaggcaaagagaagagtggtgcagagagaaaaaagagcagtgggaataggagctgtgttccttgggttcttgggagcagcaggaagcactatgggcgcagcgtcaatgacgctgacggtacaggccagactattattgtctggtatagtgcaacagcagaacaatctgctgagggctattgaggcgcaacagcatctgttgcaactcacagtctggggcatcaagcagctccaggcaagagtcctggctgtggaaagatacctaagggatcaacagctcctgggaatttggggttgctctggaa</w:t>
      </w:r>
      <w:r w:rsidRPr="00DE5A01">
        <w:rPr>
          <w:rFonts w:ascii="Courier New" w:hAnsi="Courier New" w:cs="Courier New"/>
        </w:rPr>
        <w:lastRenderedPageBreak/>
        <w:t>aactcatttgcaccactgctgtgccttggaatgctagttggagtaataaatctctgaataagatttgggataacatgacctggatggagtgggacagagaaattaacaattacacaagcataatatatagcttaattgaagaatcgcagaaccaacaagaaaagaatgaacaagaattattagaattagacaaatgggcaagtttgtggaattggtttgaaataacagaatggctgtggtatataaaaatattcataatgataataggaggcttgataggtcttcgaatagtttttgctgtactttctatagtgaatagagttaggcagggatattcaccattatcgtttcagacccacctcccawycccgaggggacccgacaggcccgaaggaatagaagaagaaggtggagagagagacagagacagatccattcgattagtgaacggatccttagcacttatctgggacgatctgcggagcctgtgcctcttcagctaccaccgcttgagagacttactcttgattgtaacgaggattgtggaacttctgggactNgcaggggggtgggaagccctcaaatattggtggaatctcctacagtattggagtcaggaactaaagaatagtgctgttaacttgctcaatGCCACAGCCATAGCAGTAGCTGAGGGGACAGATAGGGTTATAGAAGTATTACAAGCAGCTTATAGAGCTATTCGCCACATACCTAGAAGAATAAGACAGGGCTTGGAAAGGATTTTGCTATAAgctagccaccatggcTAgAaaggtAgatctcacctcctgTgatAgAgagccCatccacatcccAggcagcattcagccAtgTggctgcctgctggcctgTgaTgcTcaggcTgtgAggatcacCAgGattacTgaaaatgcTggTgcAttctttggaAgAgaaactccTAgggtTggtgagctactTgcTgattacttTggAgagacTgaagcccatgcTctgAgAaaTgcactggcTcagtcctcAgatccaaagAgaccTgcActgatcttTggttggAgAgaTggcctgacAggcAgGacctttgacatctcactgcatAgAcatgaTggtacatcaatcatTgagttTgagcctgcAgcTgcTgaacaggcTgacaatccActgAggctgacTAggcagatcatTgcTAGAaccaaagaactgaagtcTctAgaagagatggcAgcaAgggtgccTAGAtatctgcaggcTatgctTggctatcacAGAgtgatgttgtacAGGttTgcAgaTgaTggctcAgggatggtgatAggTgaggcAaagAGAagTgacctAgagagctttctAggtcagcactttccAgcTtcActggtcccAcagcaggcTAggctactgtacttgaagaaTgcTatcAGAgtggtctcAgattcAAGAggcatcagcagcAggatTgtgccAgagcaTgaTgcctcAggTgcAgcTctTgatctgtcCttTgcAcacctgAGAagcatctcTccctgccatctAgaatttctgAggaacatgggTgtcagTgcctcTatgtcActgtcAatcatcattgaTggcacActatggggattgatcatctgtcatcattaTgagccAAGAgcTgtgccTatggcAcagAGAgtTgcTgcAgaaatgttTgcAgacttcttatcActgcacttcacTgcTgcccaccaccaaAGAtaaatcgatgccgccaccatggacaattg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CGTCTAGGCCCCCCGAACCACGGGGACGTGGTTTTCCTTTGAAAAACACGATGATAATatgggtggcaagtggtcaaaaagtagtgtgattggatggcctgctgtaagggaaagaatgagacgagctgagccagcagcagatggggtgggagcagtat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</w:t>
      </w:r>
      <w:r w:rsidR="006F5081">
        <w:rPr>
          <w:rFonts w:ascii="Courier New" w:hAnsi="Courier New" w:cs="Courier New"/>
        </w:rPr>
        <w:br w:type="page"/>
      </w:r>
    </w:p>
    <w:p w14:paraId="57C89F89" w14:textId="0A9F293B" w:rsidR="00023405" w:rsidRDefault="00023405" w:rsidP="00023405">
      <w:pPr>
        <w:rPr>
          <w:rFonts w:ascii="Courier New" w:hAnsi="Courier New" w:cs="Courier New"/>
        </w:rPr>
      </w:pPr>
    </w:p>
    <w:p w14:paraId="0875B844" w14:textId="16B7A289" w:rsidR="006F5081" w:rsidRDefault="00023405" w:rsidP="0034206F">
      <w:pPr>
        <w:pStyle w:val="Heading1"/>
      </w:pPr>
      <w:r w:rsidRPr="002040DD">
        <w:t xml:space="preserve">Figure 2:  Plasmid Map of </w:t>
      </w:r>
      <w:r w:rsidR="0044223F" w:rsidRPr="002040DD">
        <w:t>HRP-2008</w:t>
      </w:r>
      <w:r w:rsidR="00DE5A01" w:rsidRPr="002040DD">
        <w:t>4</w:t>
      </w:r>
      <w:r w:rsidR="00A206D6" w:rsidRPr="002040DD">
        <w:t xml:space="preserve"> Insert</w:t>
      </w:r>
    </w:p>
    <w:p w14:paraId="665DB2AB" w14:textId="2FACF1E3" w:rsidR="0034206F" w:rsidRPr="0034206F" w:rsidRDefault="0034206F" w:rsidP="0034206F">
      <w:bookmarkStart w:id="0" w:name="_GoBack"/>
      <w:bookmarkEnd w:id="0"/>
    </w:p>
    <w:p w14:paraId="738E989E" w14:textId="428C5419" w:rsidR="006F5081" w:rsidRDefault="00DE5A01" w:rsidP="0034206F">
      <w:pPr>
        <w:jc w:val="center"/>
        <w:rPr>
          <w:rFonts w:ascii="Courier New" w:hAnsi="Courier New" w:cs="Courier New"/>
        </w:rPr>
      </w:pPr>
      <w:r w:rsidRPr="00DE5A01">
        <w:rPr>
          <w:rFonts w:ascii="Courier New" w:hAnsi="Courier New" w:cs="Courier New"/>
          <w:noProof/>
        </w:rPr>
        <w:drawing>
          <wp:anchor distT="0" distB="0" distL="114300" distR="114300" simplePos="0" relativeHeight="251658240" behindDoc="0" locked="0" layoutInCell="1" allowOverlap="1" wp14:anchorId="39082A4F" wp14:editId="00B2EBF6">
            <wp:simplePos x="0" y="0"/>
            <wp:positionH relativeFrom="column">
              <wp:posOffset>438861</wp:posOffset>
            </wp:positionH>
            <wp:positionV relativeFrom="paragraph">
              <wp:posOffset>20218</wp:posOffset>
            </wp:positionV>
            <wp:extent cx="5207869" cy="5235027"/>
            <wp:effectExtent l="0" t="0" r="0" b="0"/>
            <wp:wrapNone/>
            <wp:docPr id="1" name="Picture 1" descr="The image provides the plasmid map of the insert for HRP-2008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image provides the plasmid map of the insert for HRP-20084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71" t="21512" r="15999" b="20757"/>
                    <a:stretch/>
                  </pic:blipFill>
                  <pic:spPr bwMode="auto">
                    <a:xfrm>
                      <a:off x="0" y="0"/>
                      <a:ext cx="5207869" cy="523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DB0B3EE" w14:textId="1F9919A3" w:rsidR="009175A3" w:rsidRDefault="009175A3" w:rsidP="0034206F">
      <w:pPr>
        <w:jc w:val="center"/>
        <w:rPr>
          <w:rFonts w:ascii="Courier New" w:hAnsi="Courier New" w:cs="Courier New"/>
        </w:rPr>
      </w:pPr>
    </w:p>
    <w:p w14:paraId="7D98F8A5" w14:textId="1B98734F" w:rsidR="009175A3" w:rsidRPr="00023405" w:rsidRDefault="009175A3" w:rsidP="0034206F">
      <w:pPr>
        <w:jc w:val="center"/>
        <w:rPr>
          <w:rFonts w:ascii="Courier New" w:hAnsi="Courier New" w:cs="Courier New"/>
        </w:rPr>
      </w:pPr>
    </w:p>
    <w:sectPr w:rsidR="009175A3" w:rsidRPr="00023405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81F788" w16cex:dateUtc="2022-01-07T04:19:00Z"/>
  <w16cex:commentExtensible w16cex:durableId="2582D977" w16cex:dateUtc="2022-01-07T20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F4E4F" w14:textId="77777777" w:rsidR="00922915" w:rsidRDefault="00922915" w:rsidP="00023405">
      <w:r>
        <w:separator/>
      </w:r>
    </w:p>
  </w:endnote>
  <w:endnote w:type="continuationSeparator" w:id="0">
    <w:p w14:paraId="396FD52D" w14:textId="77777777" w:rsidR="00922915" w:rsidRDefault="00922915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001D28" w14:textId="77777777" w:rsidR="00922915" w:rsidRDefault="00922915" w:rsidP="00023405">
      <w:r>
        <w:separator/>
      </w:r>
    </w:p>
  </w:footnote>
  <w:footnote w:type="continuationSeparator" w:id="0">
    <w:p w14:paraId="22B9E8BA" w14:textId="77777777" w:rsidR="00922915" w:rsidRDefault="00922915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05"/>
    <w:rsid w:val="0001580A"/>
    <w:rsid w:val="00023405"/>
    <w:rsid w:val="000E7037"/>
    <w:rsid w:val="0015775B"/>
    <w:rsid w:val="002040DD"/>
    <w:rsid w:val="00275A27"/>
    <w:rsid w:val="002F0081"/>
    <w:rsid w:val="0034206F"/>
    <w:rsid w:val="00390846"/>
    <w:rsid w:val="003B53E7"/>
    <w:rsid w:val="0044223F"/>
    <w:rsid w:val="0047675B"/>
    <w:rsid w:val="006F5081"/>
    <w:rsid w:val="009175A3"/>
    <w:rsid w:val="00922915"/>
    <w:rsid w:val="00A206D6"/>
    <w:rsid w:val="00A72880"/>
    <w:rsid w:val="00A857A4"/>
    <w:rsid w:val="00AF1F39"/>
    <w:rsid w:val="00B21CB2"/>
    <w:rsid w:val="00C10B2F"/>
    <w:rsid w:val="00C2738E"/>
    <w:rsid w:val="00CF65CC"/>
    <w:rsid w:val="00DC6985"/>
    <w:rsid w:val="00DE5A01"/>
    <w:rsid w:val="00E23339"/>
    <w:rsid w:val="00FA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0D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2082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 No. HRP-20084 Complete Plasmid Sequence and Plasmid Map</vt:lpstr>
    </vt:vector>
  </TitlesOfParts>
  <Company>ATCC</Company>
  <LinksUpToDate>false</LinksUpToDate>
  <CharactersWithSpaces>13923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 No. HRP-20084 Complete Plasmid Sequence and Plasmid Map</dc:title>
  <dc:subject>NIH HIV Reagent Program No. HRP-20084 Complete Plasmid Sequence and Plasmid Map</dc:subject>
  <dc:creator>NIH HIV Reagent Program</dc:creator>
  <cp:keywords>NIH HIV Reagent Program, Catalog No. HRP-20084, Complete Plasmid Sequence, Plasmid Map</cp:keywords>
  <dc:description/>
  <cp:lastModifiedBy>Brower, Sonia</cp:lastModifiedBy>
  <cp:revision>9</cp:revision>
  <dcterms:created xsi:type="dcterms:W3CDTF">2022-01-05T17:12:00Z</dcterms:created>
  <dcterms:modified xsi:type="dcterms:W3CDTF">2022-01-12T14:38:00Z</dcterms:modified>
  <cp:category/>
</cp:coreProperties>
</file>