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A3E8" w14:textId="44FC2E93" w:rsidR="00104CF6" w:rsidRDefault="00104CF6" w:rsidP="00F178FD">
      <w:pPr>
        <w:pStyle w:val="NoSpacing"/>
        <w:rPr>
          <w:rFonts w:ascii="Courier New" w:hAnsi="Courier New" w:cs="Courier New"/>
        </w:rPr>
      </w:pPr>
    </w:p>
    <w:p w14:paraId="1B0DA52B" w14:textId="203C6FD9" w:rsidR="008A26D9" w:rsidRDefault="008A26D9">
      <w:pPr>
        <w:rPr>
          <w:rFonts w:ascii="Courier New" w:hAnsi="Courier New" w:cs="Courier New"/>
        </w:rPr>
      </w:pPr>
    </w:p>
    <w:p w14:paraId="75862AB3" w14:textId="2CD5D726" w:rsidR="008A26D9" w:rsidRDefault="008A26D9">
      <w:pPr>
        <w:rPr>
          <w:rFonts w:ascii="Courier New" w:hAnsi="Courier New" w:cs="Courier New"/>
        </w:rPr>
      </w:pPr>
    </w:p>
    <w:p w14:paraId="37210B31" w14:textId="48AF48C7" w:rsidR="008A26D9" w:rsidRDefault="00C458B3">
      <w:pPr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1091A2" wp14:editId="1570BF0E">
            <wp:simplePos x="0" y="0"/>
            <wp:positionH relativeFrom="column">
              <wp:posOffset>-114300</wp:posOffset>
            </wp:positionH>
            <wp:positionV relativeFrom="paragraph">
              <wp:posOffset>198120</wp:posOffset>
            </wp:positionV>
            <wp:extent cx="5943600" cy="5255895"/>
            <wp:effectExtent l="0" t="0" r="0" b="1905"/>
            <wp:wrapNone/>
            <wp:docPr id="1" name="Picture 1" descr="pNL4-3 plasmi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NL4-3 plasmid ma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71B83" w14:textId="765132A7" w:rsidR="008A26D9" w:rsidRDefault="008A26D9">
      <w:pPr>
        <w:rPr>
          <w:rFonts w:ascii="Courier New" w:hAnsi="Courier New" w:cs="Courier New"/>
        </w:rPr>
      </w:pPr>
    </w:p>
    <w:p w14:paraId="50A739B8" w14:textId="06FA3AD2" w:rsidR="008A26D9" w:rsidRDefault="008A26D9">
      <w:pPr>
        <w:rPr>
          <w:rFonts w:ascii="Courier New" w:hAnsi="Courier New" w:cs="Courier New"/>
        </w:rPr>
      </w:pPr>
    </w:p>
    <w:p w14:paraId="3A5E2C79" w14:textId="3E1B7D8B" w:rsidR="008A26D9" w:rsidRDefault="008A26D9">
      <w:pPr>
        <w:rPr>
          <w:rFonts w:ascii="Courier New" w:hAnsi="Courier New" w:cs="Courier New"/>
        </w:rPr>
      </w:pPr>
    </w:p>
    <w:p w14:paraId="49DCF59F" w14:textId="6437DF66" w:rsidR="007611AE" w:rsidRDefault="002246ED" w:rsidP="008A26D9">
      <w:pPr>
        <w:ind w:left="-1170" w:firstLine="1170"/>
      </w:pPr>
      <w:r>
        <w:t xml:space="preserve"> </w:t>
      </w:r>
    </w:p>
    <w:p w14:paraId="3CC7C288" w14:textId="6091BCE6" w:rsidR="007611AE" w:rsidRDefault="007611AE" w:rsidP="007611AE"/>
    <w:p w14:paraId="7C6EB943" w14:textId="77777777" w:rsidR="00C458B3" w:rsidRDefault="00C458B3" w:rsidP="007611AE">
      <w:pPr>
        <w:ind w:firstLine="720"/>
      </w:pPr>
    </w:p>
    <w:p w14:paraId="55D41100" w14:textId="2211E4C8" w:rsidR="00C458B3" w:rsidRDefault="00C458B3" w:rsidP="007611AE">
      <w:pPr>
        <w:ind w:firstLine="720"/>
      </w:pPr>
    </w:p>
    <w:p w14:paraId="2AD50BA0" w14:textId="47B79389" w:rsidR="00C458B3" w:rsidRDefault="00C458B3" w:rsidP="007611AE">
      <w:pPr>
        <w:ind w:firstLine="720"/>
      </w:pPr>
    </w:p>
    <w:p w14:paraId="68A3C875" w14:textId="6E4E1A9A" w:rsidR="00C458B3" w:rsidRDefault="00C458B3" w:rsidP="007611AE">
      <w:pPr>
        <w:ind w:firstLine="720"/>
      </w:pPr>
    </w:p>
    <w:p w14:paraId="455F6794" w14:textId="78156650" w:rsidR="00C458B3" w:rsidRDefault="00C458B3" w:rsidP="007611AE">
      <w:pPr>
        <w:ind w:firstLine="720"/>
      </w:pPr>
    </w:p>
    <w:p w14:paraId="68030B30" w14:textId="57D121A7" w:rsidR="00C458B3" w:rsidRDefault="00C458B3" w:rsidP="007611AE">
      <w:pPr>
        <w:ind w:firstLine="720"/>
      </w:pPr>
    </w:p>
    <w:p w14:paraId="0D04EF1E" w14:textId="11561783" w:rsidR="00C458B3" w:rsidRDefault="00C458B3" w:rsidP="007611AE">
      <w:pPr>
        <w:ind w:firstLine="720"/>
      </w:pPr>
    </w:p>
    <w:p w14:paraId="2ED0A640" w14:textId="1586BECB" w:rsidR="00C458B3" w:rsidRDefault="00C458B3" w:rsidP="007611AE">
      <w:pPr>
        <w:ind w:firstLine="720"/>
      </w:pPr>
    </w:p>
    <w:p w14:paraId="6D52278B" w14:textId="03C3E960" w:rsidR="00C458B3" w:rsidRDefault="00C458B3" w:rsidP="007611AE">
      <w:pPr>
        <w:ind w:firstLine="720"/>
      </w:pPr>
    </w:p>
    <w:p w14:paraId="0DDCAE51" w14:textId="661813DE" w:rsidR="00C458B3" w:rsidRDefault="00C458B3" w:rsidP="007611AE">
      <w:pPr>
        <w:ind w:firstLine="720"/>
      </w:pPr>
    </w:p>
    <w:p w14:paraId="44BF1F90" w14:textId="732AB113" w:rsidR="00C458B3" w:rsidRDefault="00C458B3" w:rsidP="007611AE">
      <w:pPr>
        <w:ind w:firstLine="720"/>
      </w:pPr>
    </w:p>
    <w:p w14:paraId="47D816F8" w14:textId="47F605AE" w:rsidR="00C458B3" w:rsidRDefault="00C458B3" w:rsidP="007611AE">
      <w:pPr>
        <w:ind w:firstLine="720"/>
      </w:pPr>
    </w:p>
    <w:p w14:paraId="4444B908" w14:textId="1B7B3310" w:rsidR="00C458B3" w:rsidRDefault="00C458B3" w:rsidP="007611AE">
      <w:pPr>
        <w:ind w:firstLine="720"/>
      </w:pPr>
    </w:p>
    <w:p w14:paraId="6062A768" w14:textId="43BD1C45" w:rsidR="00C458B3" w:rsidRDefault="00C458B3" w:rsidP="007611AE">
      <w:pPr>
        <w:ind w:firstLine="720"/>
      </w:pPr>
    </w:p>
    <w:p w14:paraId="48F25497" w14:textId="13A3F050" w:rsidR="00C458B3" w:rsidRDefault="00C458B3" w:rsidP="007611AE">
      <w:pPr>
        <w:ind w:firstLine="720"/>
      </w:pPr>
    </w:p>
    <w:p w14:paraId="7D8349C1" w14:textId="77777777" w:rsidR="00C458B3" w:rsidRDefault="00C458B3" w:rsidP="007611AE">
      <w:pPr>
        <w:ind w:firstLine="720"/>
      </w:pPr>
    </w:p>
    <w:p w14:paraId="0C876B9D" w14:textId="585F46F3" w:rsidR="00C458B3" w:rsidRDefault="00C458B3" w:rsidP="007611AE">
      <w:pPr>
        <w:ind w:firstLine="720"/>
      </w:pPr>
    </w:p>
    <w:p w14:paraId="7CB34E35" w14:textId="3F01837E" w:rsidR="00C458B3" w:rsidRDefault="00C458B3" w:rsidP="007611AE">
      <w:pPr>
        <w:ind w:firstLine="720"/>
      </w:pPr>
    </w:p>
    <w:p w14:paraId="567EB937" w14:textId="5A31CE96" w:rsidR="00104CF6" w:rsidRPr="007611AE" w:rsidRDefault="00C458B3" w:rsidP="007611AE">
      <w:pPr>
        <w:ind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F99895" wp14:editId="1CAC7929">
            <wp:simplePos x="0" y="0"/>
            <wp:positionH relativeFrom="column">
              <wp:posOffset>-685800</wp:posOffset>
            </wp:positionH>
            <wp:positionV relativeFrom="paragraph">
              <wp:posOffset>446405</wp:posOffset>
            </wp:positionV>
            <wp:extent cx="7439025" cy="2371090"/>
            <wp:effectExtent l="0" t="0" r="9525" b="0"/>
            <wp:wrapNone/>
            <wp:docPr id="2" name="Picture 2" descr="Restriction Sites of pNL4-3 proviral  gen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striction Sites of pNL4-3 proviral  genom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1AE">
        <w:rPr>
          <w:noProof/>
        </w:rPr>
        <w:drawing>
          <wp:anchor distT="0" distB="0" distL="114300" distR="114300" simplePos="0" relativeHeight="251658240" behindDoc="0" locked="0" layoutInCell="1" allowOverlap="1" wp14:anchorId="2AC1DE5F" wp14:editId="47429228">
            <wp:simplePos x="0" y="0"/>
            <wp:positionH relativeFrom="column">
              <wp:posOffset>457200</wp:posOffset>
            </wp:positionH>
            <wp:positionV relativeFrom="paragraph">
              <wp:posOffset>3074670</wp:posOffset>
            </wp:positionV>
            <wp:extent cx="1171575" cy="3181350"/>
            <wp:effectExtent l="0" t="0" r="9525" b="0"/>
            <wp:wrapNone/>
            <wp:docPr id="4" name="Picture 4" descr="Restriction Enjyme Abbreviat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striction Enjyme Abbreviations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4CF6" w:rsidRPr="007611AE" w:rsidSect="0015391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8BE9" w14:textId="77777777" w:rsidR="000F0B2C" w:rsidRDefault="000F0B2C" w:rsidP="00842752">
      <w:pPr>
        <w:spacing w:after="0" w:line="240" w:lineRule="auto"/>
      </w:pPr>
      <w:r>
        <w:separator/>
      </w:r>
    </w:p>
  </w:endnote>
  <w:endnote w:type="continuationSeparator" w:id="0">
    <w:p w14:paraId="061D1CE8" w14:textId="77777777" w:rsidR="000F0B2C" w:rsidRDefault="000F0B2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DEA4" w14:textId="77777777" w:rsidR="00EF089C" w:rsidRDefault="00EF089C">
    <w:pPr>
      <w:pStyle w:val="Footer"/>
      <w:jc w:val="right"/>
    </w:pPr>
  </w:p>
  <w:p w14:paraId="3267F66C" w14:textId="166AED70" w:rsidR="0071589E" w:rsidRDefault="005C597E" w:rsidP="005541EA">
    <w:pPr>
      <w:pStyle w:val="Footer"/>
      <w:rPr>
        <w:color w:val="000000"/>
        <w:shd w:val="clear" w:color="auto" w:fill="FFFFFF"/>
      </w:rPr>
    </w:pPr>
    <w:hyperlink r:id="rId1" w:history="1">
      <w:r w:rsidR="00C458B3">
        <w:rPr>
          <w:rStyle w:val="Hyperlink"/>
        </w:rPr>
        <w:t>www.hivreagentprogram.org</w:t>
      </w:r>
    </w:hyperlink>
    <w:r w:rsidR="0071589E">
      <w:ptab w:relativeTo="margin" w:alignment="right" w:leader="none"/>
    </w:r>
    <w:r w:rsidR="0071589E" w:rsidRPr="0071589E">
      <w:t xml:space="preserve"> </w:t>
    </w:r>
    <w:r w:rsidR="0071589E" w:rsidRPr="00104CF6">
      <w:t xml:space="preserve">Donated by </w:t>
    </w:r>
    <w:r w:rsidR="00104CF6" w:rsidRPr="00104CF6">
      <w:rPr>
        <w:color w:val="000000"/>
        <w:shd w:val="clear" w:color="auto" w:fill="FFFFFF"/>
      </w:rPr>
      <w:t>Dr. Malcolm Martin</w:t>
    </w:r>
  </w:p>
  <w:p w14:paraId="59655397" w14:textId="77777777" w:rsidR="0071589E" w:rsidRDefault="0071589E" w:rsidP="005541EA">
    <w:pPr>
      <w:pStyle w:val="Footer"/>
    </w:pPr>
  </w:p>
  <w:p w14:paraId="1F44B734" w14:textId="77777777" w:rsidR="00842752" w:rsidRPr="0071589E" w:rsidRDefault="0071589E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D5596B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D5596B" w:rsidRPr="0071589E">
      <w:rPr>
        <w:color w:val="000000"/>
        <w:shd w:val="clear" w:color="auto" w:fill="FFFFFF"/>
      </w:rPr>
      <w:fldChar w:fldCharType="separate"/>
    </w:r>
    <w:r w:rsidR="000515B9">
      <w:rPr>
        <w:noProof/>
        <w:color w:val="000000"/>
        <w:shd w:val="clear" w:color="auto" w:fill="FFFFFF"/>
      </w:rPr>
      <w:t>2</w:t>
    </w:r>
    <w:r w:rsidR="00D5596B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B824" w14:textId="77777777" w:rsidR="000F0B2C" w:rsidRDefault="000F0B2C" w:rsidP="00842752">
      <w:pPr>
        <w:spacing w:after="0" w:line="240" w:lineRule="auto"/>
      </w:pPr>
      <w:r>
        <w:separator/>
      </w:r>
    </w:p>
  </w:footnote>
  <w:footnote w:type="continuationSeparator" w:id="0">
    <w:p w14:paraId="606DAEFD" w14:textId="77777777" w:rsidR="000F0B2C" w:rsidRDefault="000F0B2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D7C9" w14:textId="56913EA9" w:rsidR="005541EA" w:rsidRDefault="00842752" w:rsidP="00C458B3">
    <w:pPr>
      <w:pStyle w:val="Header"/>
      <w:tabs>
        <w:tab w:val="clear" w:pos="4680"/>
        <w:tab w:val="center" w:pos="2880"/>
        <w:tab w:val="center" w:pos="3960"/>
      </w:tabs>
    </w:pPr>
    <w:r>
      <w:t>NIH-</w:t>
    </w:r>
    <w:r w:rsidR="00C458B3">
      <w:t>HIV</w:t>
    </w:r>
    <w:r>
      <w:t xml:space="preserve"> Reagent Program</w:t>
    </w:r>
    <w:r w:rsidR="00C458B3">
      <w:tab/>
      <w:t xml:space="preserve">                    </w:t>
    </w:r>
    <w:r w:rsidR="00C458B3">
      <w:tab/>
    </w:r>
    <w:r>
      <w:t>Catalog #</w:t>
    </w:r>
    <w:r w:rsidR="00C458B3">
      <w:t xml:space="preserve"> ARP-</w:t>
    </w:r>
    <w:r w:rsidR="0094366E">
      <w:t>1</w:t>
    </w:r>
    <w:r w:rsidR="00104CF6">
      <w:t>14</w:t>
    </w:r>
    <w:r>
      <w:t xml:space="preserve"> </w:t>
    </w:r>
    <w:r w:rsidR="00F754FE">
      <w:t>HIV-1 Infectious Molecular Clone (pNL4-3)</w:t>
    </w:r>
  </w:p>
  <w:p w14:paraId="00DA1B5B" w14:textId="4FE411EE" w:rsidR="00FD1AA3" w:rsidRDefault="008A26D9" w:rsidP="00462837">
    <w:pPr>
      <w:pStyle w:val="Header"/>
      <w:tabs>
        <w:tab w:val="clear" w:pos="4680"/>
        <w:tab w:val="center" w:pos="3960"/>
      </w:tabs>
    </w:pPr>
    <w:r>
      <w:t xml:space="preserve">Contributor Provided </w:t>
    </w:r>
    <w:r w:rsidR="00D62BBE">
      <w:t xml:space="preserve">Plasmid </w:t>
    </w:r>
    <w:r w:rsidR="00EE7F8D">
      <w:t>Map</w:t>
    </w:r>
  </w:p>
  <w:p w14:paraId="4A5823A9" w14:textId="77777777" w:rsidR="00842752" w:rsidRDefault="00842752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3625634">
    <w:abstractNumId w:val="9"/>
  </w:num>
  <w:num w:numId="2" w16cid:durableId="1425491163">
    <w:abstractNumId w:val="7"/>
  </w:num>
  <w:num w:numId="3" w16cid:durableId="1793401145">
    <w:abstractNumId w:val="6"/>
  </w:num>
  <w:num w:numId="4" w16cid:durableId="1510605404">
    <w:abstractNumId w:val="5"/>
  </w:num>
  <w:num w:numId="5" w16cid:durableId="1904026806">
    <w:abstractNumId w:val="4"/>
  </w:num>
  <w:num w:numId="6" w16cid:durableId="1262446949">
    <w:abstractNumId w:val="8"/>
  </w:num>
  <w:num w:numId="7" w16cid:durableId="1284731647">
    <w:abstractNumId w:val="3"/>
  </w:num>
  <w:num w:numId="8" w16cid:durableId="906497613">
    <w:abstractNumId w:val="2"/>
  </w:num>
  <w:num w:numId="9" w16cid:durableId="2138185171">
    <w:abstractNumId w:val="1"/>
  </w:num>
  <w:num w:numId="10" w16cid:durableId="211597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28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AD"/>
    <w:rsid w:val="000319BA"/>
    <w:rsid w:val="000515B9"/>
    <w:rsid w:val="000717F7"/>
    <w:rsid w:val="00071DD1"/>
    <w:rsid w:val="00085E38"/>
    <w:rsid w:val="0009086E"/>
    <w:rsid w:val="000B54E8"/>
    <w:rsid w:val="000C2F9B"/>
    <w:rsid w:val="000F0B2C"/>
    <w:rsid w:val="00100D5B"/>
    <w:rsid w:val="00104CF6"/>
    <w:rsid w:val="001136D1"/>
    <w:rsid w:val="00131254"/>
    <w:rsid w:val="00143ED4"/>
    <w:rsid w:val="00153919"/>
    <w:rsid w:val="00182BFD"/>
    <w:rsid w:val="001B1F35"/>
    <w:rsid w:val="002246ED"/>
    <w:rsid w:val="002A0EC3"/>
    <w:rsid w:val="002C5F91"/>
    <w:rsid w:val="002F5F58"/>
    <w:rsid w:val="003477A1"/>
    <w:rsid w:val="00395B39"/>
    <w:rsid w:val="003B41B7"/>
    <w:rsid w:val="00417CB9"/>
    <w:rsid w:val="00462837"/>
    <w:rsid w:val="004D6686"/>
    <w:rsid w:val="00511622"/>
    <w:rsid w:val="005351E1"/>
    <w:rsid w:val="005541EA"/>
    <w:rsid w:val="00554D6F"/>
    <w:rsid w:val="00576D27"/>
    <w:rsid w:val="005C597E"/>
    <w:rsid w:val="00684C8F"/>
    <w:rsid w:val="0071589E"/>
    <w:rsid w:val="007611AE"/>
    <w:rsid w:val="00842752"/>
    <w:rsid w:val="00883CDA"/>
    <w:rsid w:val="00893C54"/>
    <w:rsid w:val="008A26D9"/>
    <w:rsid w:val="0094366E"/>
    <w:rsid w:val="009D0125"/>
    <w:rsid w:val="00B205E9"/>
    <w:rsid w:val="00C458B3"/>
    <w:rsid w:val="00D028D6"/>
    <w:rsid w:val="00D4393D"/>
    <w:rsid w:val="00D5596B"/>
    <w:rsid w:val="00D62BBE"/>
    <w:rsid w:val="00D86509"/>
    <w:rsid w:val="00DE02AD"/>
    <w:rsid w:val="00EB404C"/>
    <w:rsid w:val="00EE7F8D"/>
    <w:rsid w:val="00EF089C"/>
    <w:rsid w:val="00F178FD"/>
    <w:rsid w:val="00F35FD7"/>
    <w:rsid w:val="00F522BA"/>
    <w:rsid w:val="00F754FE"/>
    <w:rsid w:val="00FB5EB3"/>
    <w:rsid w:val="00F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FC61EB"/>
  <w15:docId w15:val="{48E4A510-C026-46AC-B482-3533B1DC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B1F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vreagentprogr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D76DB-6C45-4AB3-8779-9D21BA14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Contributer Provided Plasmid Map</vt:lpstr>
    </vt:vector>
  </TitlesOfParts>
  <Company>ATCC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Contributer Provided Plasmid Map</dc:title>
  <dc:subject>Contributer Provided Plasmid Map</dc:subject>
  <dc:creator>NIH HIV Reagent Program</dc:creator>
  <cp:keywords>Contributer, Plasmid Map</cp:keywords>
  <cp:lastModifiedBy>Bhatt, Kamlesh</cp:lastModifiedBy>
  <cp:revision>5</cp:revision>
  <cp:lastPrinted>2016-10-27T17:29:00Z</cp:lastPrinted>
  <dcterms:created xsi:type="dcterms:W3CDTF">2019-03-18T17:32:00Z</dcterms:created>
  <dcterms:modified xsi:type="dcterms:W3CDTF">2023-09-19T16:51:00Z</dcterms:modified>
</cp:coreProperties>
</file>