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C975" w14:textId="77828757" w:rsidR="00B21A16" w:rsidRPr="000D2FF3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0D2FF3">
        <w:rPr>
          <w:lang w:val="en-US"/>
        </w:rPr>
        <w:t>HRP-202</w:t>
      </w:r>
      <w:r w:rsidR="00BE1A39">
        <w:rPr>
          <w:lang w:val="en-US"/>
        </w:rPr>
        <w:t>80</w:t>
      </w:r>
    </w:p>
    <w:p w14:paraId="2DFD7941" w14:textId="77777777" w:rsidR="00B21A16" w:rsidRPr="002F110C" w:rsidRDefault="00B21A16" w:rsidP="003B5EEC"/>
    <w:p w14:paraId="1FE9B67B" w14:textId="550E1030" w:rsidR="000D2FF3" w:rsidRDefault="00B21A16" w:rsidP="000D2FF3">
      <w:pPr>
        <w:rPr>
          <w:rFonts w:cs="Arial"/>
          <w:szCs w:val="18"/>
        </w:rPr>
      </w:pPr>
      <w:r w:rsidRPr="000D2FF3">
        <w:rPr>
          <w:rFonts w:cs="Arial"/>
          <w:szCs w:val="18"/>
        </w:rPr>
        <w:t>&gt;</w:t>
      </w:r>
      <w:r w:rsidR="000D2FF3" w:rsidRPr="000D2FF3">
        <w:rPr>
          <w:rFonts w:cs="Arial"/>
          <w:szCs w:val="18"/>
        </w:rPr>
        <w:t>HRP-202</w:t>
      </w:r>
      <w:r w:rsidR="00BE1A39">
        <w:rPr>
          <w:rFonts w:cs="Arial"/>
          <w:szCs w:val="18"/>
        </w:rPr>
        <w:t>80</w:t>
      </w:r>
      <w:r w:rsidRPr="000D2FF3">
        <w:rPr>
          <w:rFonts w:cs="Arial"/>
          <w:szCs w:val="18"/>
        </w:rPr>
        <w:t xml:space="preserve"> lot 700</w:t>
      </w:r>
      <w:r w:rsidR="000D2FF3" w:rsidRPr="000D2FF3">
        <w:rPr>
          <w:rFonts w:cs="Arial"/>
          <w:szCs w:val="18"/>
        </w:rPr>
        <w:t>6114</w:t>
      </w:r>
      <w:r w:rsidR="00BE1A39">
        <w:rPr>
          <w:rFonts w:cs="Arial"/>
          <w:szCs w:val="18"/>
        </w:rPr>
        <w:t>9</w:t>
      </w:r>
      <w:r w:rsidRPr="000D2FF3">
        <w:rPr>
          <w:rFonts w:cs="Arial"/>
          <w:szCs w:val="18"/>
        </w:rPr>
        <w:t xml:space="preserve"> complete plasmid sequence</w:t>
      </w:r>
      <w:r w:rsidR="000D2FF3" w:rsidRPr="000D2FF3">
        <w:rPr>
          <w:rFonts w:cs="Arial"/>
          <w:szCs w:val="18"/>
        </w:rPr>
        <w:t xml:space="preserve"> (</w:t>
      </w:r>
      <w:r w:rsidR="00BE1A39">
        <w:rPr>
          <w:rFonts w:cs="Arial"/>
          <w:szCs w:val="18"/>
        </w:rPr>
        <w:t>6498</w:t>
      </w:r>
      <w:r w:rsidR="000D2FF3" w:rsidRPr="000D2FF3">
        <w:rPr>
          <w:rFonts w:cs="Arial"/>
          <w:szCs w:val="18"/>
        </w:rPr>
        <w:t xml:space="preserve"> base pairs)</w:t>
      </w:r>
    </w:p>
    <w:p w14:paraId="5E95876A" w14:textId="04527922" w:rsidR="00BE1A39" w:rsidRPr="00BE1A39" w:rsidRDefault="00BE1A39" w:rsidP="000D2FF3">
      <w:pPr>
        <w:rPr>
          <w:rFonts w:ascii="Courier New" w:hAnsi="Courier New" w:cs="Courier New"/>
          <w:szCs w:val="18"/>
        </w:rPr>
      </w:pPr>
      <w:r w:rsidRPr="00BE1A39">
        <w:rPr>
          <w:rFonts w:ascii="Courier New" w:hAnsi="Courier New" w:cs="Courier New"/>
          <w:szCs w:val="18"/>
        </w:rPr>
        <w:t>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CTGGCGAAAGGGGGATGTGCTGCAAGGCGATTAAGTTGGGTAACGCCAGGGTTTTCCCAGTCACGACGTTGTAAAACGACGGCCAGTGAATTCGAGCTTGCATGCCTGCAGGT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GTTTAGTGAACCGTCAGATCGCCTGGAGACGCCATCCACGCTGTTTTGACCTCCATAGAAGACACCGGGACCGATCCAGCCTCCGGACTCTAGAGGATCCGGTACTCGAGGAACTGAAAAACCAGAAAGTTAACTGGTAAGTTTAGTCTTTTTGTCTTTTATTTCAGGTCCCGGATCCGGTGGTGGTGCAAATCAAAGAACTGCTCCTCAGTGGATGTTGCCTTTACTTCTAGGCCTGTACGGAAGTGTTACTTCTGCTCTAAAAGCTGCGGAATTGTAGCGGCCGCTATGGCAGGAAGAAGCGGAGACAGCGACGAAGAACTCCTCAAGACAGTCAGACTCATCAACTTTCTCTATCAAAGCAGTAAGTAGTAAATGTAATGCAACCTTTACAAATATTAGCAATAGTAGCATTAGTAGTAGCAGCAATACTAGCAATAGGTGTGTGGACCATAGTATTCATAGAATATAGGAAAATATTAAGACAAAGAAAAATAGACAGGTTAATTGATAGGATAGCAGAAAGAGCAGAAGACAGTGGCAATGAAAGTGAAGGGGATCAGGAAGAATTATCAGCACTTGTGGAAACGGGGCATCATGCTCCTTGGGATGTTGATGATCTGTAGTGCTGTAGAAAATTTGTGGGTCACAGTTTATTATGGGGTACCTGTGTGGAAAGAAGCAACCACCACTCTATTTTGTGCATCAGATGCTAAAGCATATGATACAGAGGTACATAATGTTTGGGCCACACATGCCTGTGTACCCACAGACCCCAACCCACAAGAAGTAGTATTGGAAAATGTGACAGAAAATTTTAACATGTGGAAAAATAACATGGTAGAACAGATGCATGAGGATATAATCAGTTTATGGGATCAAAGCCTAAAGCCATGTGTAAAATTAACCCCACTCTGTGTTACTTTAAATTGCACTGATTGGGGGAATGTTACTAATATCAATAGTAGTAGTGAGGAAATGAGAGGAGAAATAAAAAACTGCTCTTTCAATATCACCACAAGCATAAGAGATAAGGTGAAGGAAGACTATGCACTTTTTTATAGACTTGATGTAGTACCAATAGATAATGATAATACTAGCTATAGGTTGATAAGTTGTAATACCTCAACCATTACACAGGCCTGTCCAAAGGTATCCTTTGAGCCAATTCCCATACATTATTGTACCCCGGCTGGTTTTGCGATTCTAAAGTGTAAAGATAAGAAGTTCAATGGAACAGGGCCATGTAAAAATGTCAGCACAGTACAATGTACACATGGAATTAGGCCAGTAGTGTCAACTCAACTGCTGTTAAATGGCAGTCTAGCAGAAGAAGAGGTAGTAATTAGATCTAGTAATTTCACAGACAATACAAAAAACATAATAGTACAGTTGAAAGAATCTGTAGAAATTAATTGTACAAGACCCAACAACAATACAAGGAAAAGTATACATATAGGACCAGGAAGAGCATTTTATACAACAGGAGACATAATAGGAGATATAAGACAAGCACATTGCAACATTAGTAGAACAAAATGGAATAACACTTTAAATCAAATAGCTACAAAATTAAAAGAACAATTTGGGAATAATAAAACAATAGTCTTTAATCAATCCTCAGGAGGGGACCCAGAAATTGTAATGCACAGTTTTAATTGTGGAGGGGAATTTTTCTACTGTAATTCAACACAACTGTTTAATAGTACTTGGAATTTTAATGGTACTTGGAATTTAACACAATCGAATGGTACTGACACTATCACACTCCCATGTAGAATAAAACAAATTATAAACATGTGGCAAGAAGTAGGAAAAGCAATGTATGCCCCTCCCATCAGAGGACAAATTAGATGTTCATCAAATATTACAGGGCTGATATTAACAAGAGATGGTGGAAACCACAATAATGATACCGAGACCTTTAGACCTGGAGGAGGAGATATGAGGGACAATTGGAGAAGTGAATTATATAAATATAAAGTAGTAAAAATTGAACCATTAGGAGTAGCACCCACCAAGGCAAAGAGAAGAGTGGTGCAGAGAGAAAAAAGAGCAGTGGGAGCAATAGGAGCTATGTTCCTTGGGTTCTTGGGAGCAGCAGGAAGCACTATGGGCGCAGCGTCAATAACGCTGACGGTACAGGCCAGACTATTATTGTCTGGTATAGTGCAACAGCAGAACAACTTGCTGAAGGCTATTGAGGCGCAACAGCATCTGTTGCAACTCACAGTCTGGGGCATCAAGCAGCTCCAGGCAAGAGTCCTGGCTGTGGAGAGATACCTAAGGGATCAACAGCTCCTAGGGATTTGGGGTTGCTCTGGAAAACTCATCTGCACCACTGCTGTGCCTTGGAATGCTAGTTGGAGTAATAAAACTCTGGATATGATTTGGAATAACATGACCTGGATGGAGTGGGAAAGAGAAATCGACAACTACACAGGCTTAATATACACATTAATTGAAGAATCGCAGAACCAGCAAGAAAAGAATGAACAAGAATTATTAGAATTAGATAAGTGGGCAAGTTTGTGGAATTGGTTTGACATAACAAATTGGCTGTGGTATATAAAAATATTCATAATGATAGTAGGAGGCTTGATAGGTTTAAGAATAGTTTTTACTGTACTTTCTATGGTAAATAGAGTTAGGCAGGGATACTCACCATTGTCATTTCAGACCCACCTCCCAACCCCGAGGGGACCCGACAGGCCCGAAGGAATCGAAGAAGAAGGTGGAGACAGAGACAGAGACAGATCCGTGCGATTAGTGGGTGGATTCTTGACACTTTTCTGGGACGACCTGCGGAGCCTGTGCCTCTTCAGCTACCACCGCTTGAGAGACTTACTCTTGATTGTAGCGAGGACTGTGGAACTTCTGGGACGCAGGGGGTGGGAAGCCCTCAAGTATTGGTGGAATCTCCTGCAGTATTGGAATCAGGAACTAAGGAATAGTGCTGTTAGCTTGCTTAATGCCACAGCTATAGCAGTAGCTGAGGG</w:t>
      </w:r>
      <w:r w:rsidRPr="00BE1A39">
        <w:rPr>
          <w:rFonts w:ascii="Courier New" w:hAnsi="Courier New" w:cs="Courier New"/>
          <w:szCs w:val="18"/>
        </w:rPr>
        <w:lastRenderedPageBreak/>
        <w:t>GACAGATAGGGTTATAGAGATAGTACTAAGAATTTATAGGGCTGTTCTCCGCATACCTACAAGAATAAGACAGGGCTTGGAAAGGACTTTGCTATAATCTAGTATCCAGACATGATAAGATACATTGATGAGTTTGGACAAACCACAACTAGAATGCAGTGAAAAAAATGCTTTATTTGTGAAATTTGTGATGCTATTGCTTTATTTGTAACCATTATAAGCTGCAATAAACAAGTTAACAACAACAATTGCATTCATTTTATGTTTCAGGTTCAGGGGGAGGTGTGGGAGGTTTTTTCGGATCCTCTAGAGTCGACCTGCAGGCATGCA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</w:t>
      </w:r>
    </w:p>
    <w:bookmarkEnd w:id="0"/>
    <w:sectPr w:rsidR="00BE1A39" w:rsidRPr="00BE1A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9793D"/>
    <w:rsid w:val="000A001C"/>
    <w:rsid w:val="000B3133"/>
    <w:rsid w:val="000D2FF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2220D5"/>
    <w:rsid w:val="0022219D"/>
    <w:rsid w:val="00236B4C"/>
    <w:rsid w:val="002374FA"/>
    <w:rsid w:val="00265215"/>
    <w:rsid w:val="00267BE7"/>
    <w:rsid w:val="002B6DFD"/>
    <w:rsid w:val="002F5E26"/>
    <w:rsid w:val="0032084F"/>
    <w:rsid w:val="0032613C"/>
    <w:rsid w:val="003469A4"/>
    <w:rsid w:val="00391F51"/>
    <w:rsid w:val="003B4C3D"/>
    <w:rsid w:val="003B5EEC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1087C"/>
    <w:rsid w:val="00541168"/>
    <w:rsid w:val="005621C2"/>
    <w:rsid w:val="00564CAA"/>
    <w:rsid w:val="00565708"/>
    <w:rsid w:val="005B2E9F"/>
    <w:rsid w:val="00607132"/>
    <w:rsid w:val="006467E9"/>
    <w:rsid w:val="00686ABB"/>
    <w:rsid w:val="0069233A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C2682"/>
    <w:rsid w:val="00BE1A39"/>
    <w:rsid w:val="00BE67C2"/>
    <w:rsid w:val="00C06E46"/>
    <w:rsid w:val="00C077A3"/>
    <w:rsid w:val="00C2769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84CF3"/>
    <w:rsid w:val="00EA1F38"/>
    <w:rsid w:val="00EA4077"/>
    <w:rsid w:val="00EB1300"/>
    <w:rsid w:val="00EB64C8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276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769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769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6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693"/>
    <w:rPr>
      <w:rFonts w:ascii="Arial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</Words>
  <Characters>6599</Characters>
  <Application>Microsoft Office Word</Application>
  <DocSecurity>0</DocSecurity>
  <Lines>79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HRP-20280 Complete Plasmid Sequence </vt:lpstr>
    </vt:vector>
  </TitlesOfParts>
  <Company>ATCC</Company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HRP-20280 Complete Plasmid Sequence </dc:title>
  <dc:subject>BEI Resources Catalog No. HRP-20280 Complete Plasmid Sequence </dc:subject>
  <dc:creator>BEI Resources</dc:creator>
  <cp:keywords>BEI Resources, Catalog No. HRP-20280, Plasmid Sequence</cp:keywords>
  <dc:description/>
  <cp:lastModifiedBy>Bhatt, Kamlesh</cp:lastModifiedBy>
  <cp:revision>11</cp:revision>
  <dcterms:created xsi:type="dcterms:W3CDTF">2021-01-12T15:16:00Z</dcterms:created>
  <dcterms:modified xsi:type="dcterms:W3CDTF">2024-05-10T12:07:00Z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57cece0962d529ba327bfef021dd23cdb30472b25f684834eeadac2dd64a825f</vt:lpwstr>
  </property>
</Properties>
</file>