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465A5" w14:textId="77777777" w:rsidR="0031270D" w:rsidRDefault="0031270D">
      <w:pPr>
        <w:pStyle w:val="BodyText"/>
        <w:rPr>
          <w:rFonts w:ascii="Times New Roman"/>
          <w:sz w:val="20"/>
        </w:rPr>
      </w:pPr>
    </w:p>
    <w:p w14:paraId="15DC30C7" w14:textId="77777777" w:rsidR="0031270D" w:rsidRDefault="0031270D">
      <w:pPr>
        <w:pStyle w:val="BodyText"/>
        <w:spacing w:before="3"/>
        <w:rPr>
          <w:rFonts w:ascii="Times New Roman"/>
          <w:sz w:val="19"/>
        </w:rPr>
      </w:pPr>
    </w:p>
    <w:p w14:paraId="3B4800DC" w14:textId="77777777" w:rsidR="0031270D" w:rsidRDefault="00D27CAB">
      <w:pPr>
        <w:pStyle w:val="Heading1"/>
        <w:spacing w:before="101"/>
      </w:pPr>
      <w:r>
        <w:rPr>
          <w:color w:val="355F92"/>
          <w:spacing w:val="-2"/>
        </w:rPr>
        <w:t>Contents</w:t>
      </w:r>
    </w:p>
    <w:p w14:paraId="5455C519" w14:textId="65217166" w:rsidR="0031270D" w:rsidRDefault="00D27CAB">
      <w:pPr>
        <w:pStyle w:val="BodyText"/>
        <w:tabs>
          <w:tab w:val="right" w:leader="dot" w:pos="14355"/>
        </w:tabs>
        <w:spacing w:before="47"/>
        <w:ind w:left="166"/>
      </w:pPr>
      <w:r>
        <w:rPr>
          <w:color w:val="231F20"/>
        </w:rPr>
        <w:t>Sequence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 w:rsidR="00E9464D">
        <w:rPr>
          <w:color w:val="231F20"/>
        </w:rPr>
        <w:t>Purity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Data:</w:t>
      </w:r>
      <w:r>
        <w:rPr>
          <w:color w:val="231F20"/>
        </w:rPr>
        <w:tab/>
      </w:r>
      <w:r>
        <w:rPr>
          <w:color w:val="231F20"/>
          <w:spacing w:val="-10"/>
        </w:rPr>
        <w:t>2</w:t>
      </w:r>
    </w:p>
    <w:p w14:paraId="79772D5D" w14:textId="0CA627F7" w:rsidR="0031270D" w:rsidRDefault="00D27CAB">
      <w:pPr>
        <w:spacing w:before="449" w:line="278" w:lineRule="auto"/>
        <w:ind w:left="166" w:right="423"/>
        <w:rPr>
          <w:rFonts w:ascii="Calibri"/>
          <w:b/>
        </w:rPr>
      </w:pPr>
      <w:r w:rsidRPr="00A56E77">
        <w:rPr>
          <w:rFonts w:ascii="Calibri"/>
          <w:b/>
          <w:color w:val="231F20"/>
        </w:rPr>
        <w:t xml:space="preserve">Please note, </w:t>
      </w:r>
      <w:proofErr w:type="gramStart"/>
      <w:r w:rsidRPr="00A56E77">
        <w:rPr>
          <w:rFonts w:ascii="Calibri"/>
          <w:b/>
          <w:color w:val="231F20"/>
        </w:rPr>
        <w:t>in an effort to</w:t>
      </w:r>
      <w:proofErr w:type="gramEnd"/>
      <w:r w:rsidRPr="00A56E77">
        <w:rPr>
          <w:rFonts w:ascii="Calibri"/>
          <w:b/>
          <w:color w:val="231F20"/>
        </w:rPr>
        <w:t xml:space="preserve"> better serve our registrants, we have been creating pools from most of our peptide sets. </w:t>
      </w:r>
      <w:r w:rsidR="00583023">
        <w:rPr>
          <w:rFonts w:ascii="Calibri"/>
          <w:b/>
          <w:color w:val="231F20"/>
        </w:rPr>
        <w:t>ARP-</w:t>
      </w:r>
      <w:r w:rsidR="00583023" w:rsidRPr="00A56E77">
        <w:rPr>
          <w:rFonts w:ascii="Calibri"/>
          <w:b/>
          <w:color w:val="231F20"/>
        </w:rPr>
        <w:t xml:space="preserve"> 6205 </w:t>
      </w:r>
      <w:proofErr w:type="gramStart"/>
      <w:r w:rsidR="00583023">
        <w:rPr>
          <w:rFonts w:ascii="Calibri"/>
          <w:b/>
          <w:color w:val="231F20"/>
        </w:rPr>
        <w:t>l</w:t>
      </w:r>
      <w:r w:rsidRPr="00A56E77">
        <w:rPr>
          <w:rFonts w:ascii="Calibri"/>
          <w:b/>
          <w:color w:val="231F20"/>
        </w:rPr>
        <w:t>ot</w:t>
      </w:r>
      <w:proofErr w:type="gramEnd"/>
      <w:r w:rsidRPr="00A56E77">
        <w:rPr>
          <w:rFonts w:ascii="Calibri"/>
          <w:b/>
          <w:color w:val="231F20"/>
        </w:rPr>
        <w:t xml:space="preserve"> 1</w:t>
      </w:r>
      <w:r w:rsidR="00A56E77" w:rsidRPr="00A56E77">
        <w:rPr>
          <w:rFonts w:ascii="Calibri"/>
          <w:b/>
          <w:color w:val="231F20"/>
        </w:rPr>
        <w:t>60028</w:t>
      </w:r>
      <w:r w:rsidRPr="00A56E77">
        <w:rPr>
          <w:rFonts w:ascii="Calibri"/>
          <w:b/>
          <w:color w:val="231F20"/>
        </w:rPr>
        <w:t xml:space="preserve"> was synthesized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and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made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into</w:t>
      </w:r>
      <w:r w:rsidRPr="00A56E77">
        <w:rPr>
          <w:rFonts w:ascii="Calibri"/>
          <w:b/>
          <w:color w:val="231F20"/>
          <w:spacing w:val="-4"/>
        </w:rPr>
        <w:t xml:space="preserve"> </w:t>
      </w:r>
      <w:r w:rsidRPr="00A56E77">
        <w:rPr>
          <w:rFonts w:ascii="Calibri"/>
          <w:b/>
          <w:color w:val="231F20"/>
        </w:rPr>
        <w:t>sets as</w:t>
      </w:r>
      <w:r w:rsidRPr="00A56E77">
        <w:rPr>
          <w:rFonts w:ascii="Calibri"/>
          <w:b/>
          <w:color w:val="231F20"/>
          <w:spacing w:val="-3"/>
        </w:rPr>
        <w:t xml:space="preserve"> </w:t>
      </w:r>
      <w:r w:rsidRPr="00A56E77">
        <w:rPr>
          <w:rFonts w:ascii="Calibri"/>
          <w:b/>
          <w:color w:val="231F20"/>
        </w:rPr>
        <w:t>well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as a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pool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(</w:t>
      </w:r>
      <w:r w:rsidR="00FB022F">
        <w:rPr>
          <w:rFonts w:ascii="Calibri"/>
          <w:b/>
          <w:color w:val="231F20"/>
        </w:rPr>
        <w:t>ARP-</w:t>
      </w:r>
      <w:r w:rsidRPr="00A56E77">
        <w:rPr>
          <w:rFonts w:ascii="Calibri"/>
          <w:b/>
          <w:color w:val="231F20"/>
        </w:rPr>
        <w:t>12</w:t>
      </w:r>
      <w:r w:rsidR="00A56E77" w:rsidRPr="00A56E77">
        <w:rPr>
          <w:rFonts w:ascii="Calibri"/>
          <w:b/>
          <w:color w:val="231F20"/>
        </w:rPr>
        <w:t>824</w:t>
      </w:r>
      <w:r w:rsidRPr="00A56E77">
        <w:rPr>
          <w:rFonts w:ascii="Calibri"/>
          <w:b/>
          <w:color w:val="231F20"/>
        </w:rPr>
        <w:t>,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lot</w:t>
      </w:r>
      <w:r w:rsidRPr="00A56E77">
        <w:rPr>
          <w:rFonts w:ascii="Calibri"/>
          <w:b/>
          <w:color w:val="231F20"/>
          <w:spacing w:val="-4"/>
        </w:rPr>
        <w:t xml:space="preserve"> </w:t>
      </w:r>
      <w:r w:rsidRPr="00A56E77">
        <w:rPr>
          <w:rFonts w:ascii="Calibri"/>
          <w:b/>
          <w:color w:val="231F20"/>
        </w:rPr>
        <w:t>1</w:t>
      </w:r>
      <w:r w:rsidR="00A56E77" w:rsidRPr="00A56E77">
        <w:rPr>
          <w:rFonts w:ascii="Calibri"/>
          <w:b/>
          <w:color w:val="231F20"/>
        </w:rPr>
        <w:t>60033</w:t>
      </w:r>
      <w:r w:rsidRPr="00A56E77">
        <w:rPr>
          <w:rFonts w:ascii="Calibri"/>
          <w:b/>
          <w:color w:val="231F20"/>
        </w:rPr>
        <w:t>). Thus,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all the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data</w:t>
      </w:r>
      <w:r w:rsidRPr="00A56E77">
        <w:rPr>
          <w:rFonts w:ascii="Calibri"/>
          <w:b/>
          <w:color w:val="231F20"/>
          <w:spacing w:val="-4"/>
        </w:rPr>
        <w:t xml:space="preserve"> </w:t>
      </w:r>
      <w:r w:rsidRPr="00A56E77">
        <w:rPr>
          <w:rFonts w:ascii="Calibri"/>
          <w:b/>
          <w:color w:val="231F20"/>
        </w:rPr>
        <w:t>included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in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this file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applies</w:t>
      </w:r>
      <w:r w:rsidRPr="00A56E77">
        <w:rPr>
          <w:rFonts w:ascii="Calibri"/>
          <w:b/>
          <w:color w:val="231F20"/>
          <w:spacing w:val="-2"/>
        </w:rPr>
        <w:t xml:space="preserve"> </w:t>
      </w:r>
      <w:r w:rsidRPr="00A56E77">
        <w:rPr>
          <w:rFonts w:ascii="Calibri"/>
          <w:b/>
          <w:color w:val="231F20"/>
        </w:rPr>
        <w:t>to</w:t>
      </w:r>
      <w:r w:rsidRPr="00A56E77">
        <w:rPr>
          <w:rFonts w:ascii="Calibri"/>
          <w:b/>
          <w:color w:val="231F20"/>
          <w:spacing w:val="-5"/>
        </w:rPr>
        <w:t xml:space="preserve"> </w:t>
      </w:r>
      <w:r w:rsidRPr="00A56E77">
        <w:rPr>
          <w:rFonts w:ascii="Calibri"/>
          <w:b/>
          <w:color w:val="231F20"/>
        </w:rPr>
        <w:t>both</w:t>
      </w:r>
      <w:r w:rsidRPr="00A56E77">
        <w:rPr>
          <w:rFonts w:ascii="Calibri"/>
          <w:b/>
          <w:color w:val="231F20"/>
          <w:spacing w:val="-1"/>
        </w:rPr>
        <w:t xml:space="preserve"> </w:t>
      </w:r>
      <w:r w:rsidRPr="00A56E77">
        <w:rPr>
          <w:rFonts w:ascii="Calibri"/>
          <w:b/>
          <w:color w:val="231F20"/>
        </w:rPr>
        <w:t>the</w:t>
      </w:r>
      <w:r w:rsidRPr="00A56E77">
        <w:rPr>
          <w:rFonts w:ascii="Calibri"/>
          <w:b/>
          <w:color w:val="231F20"/>
          <w:spacing w:val="-1"/>
        </w:rPr>
        <w:t xml:space="preserve"> </w:t>
      </w:r>
      <w:r w:rsidRPr="00A56E77">
        <w:rPr>
          <w:rFonts w:ascii="Calibri"/>
          <w:b/>
          <w:color w:val="231F20"/>
        </w:rPr>
        <w:t>set</w:t>
      </w:r>
      <w:r w:rsidRPr="00A56E77">
        <w:rPr>
          <w:rFonts w:ascii="Calibri"/>
          <w:b/>
          <w:color w:val="231F20"/>
          <w:spacing w:val="-1"/>
        </w:rPr>
        <w:t xml:space="preserve"> </w:t>
      </w:r>
      <w:r w:rsidRPr="00A56E77">
        <w:rPr>
          <w:rFonts w:ascii="Calibri"/>
          <w:b/>
          <w:color w:val="231F20"/>
        </w:rPr>
        <w:t>and</w:t>
      </w:r>
      <w:r w:rsidRPr="00A56E77">
        <w:rPr>
          <w:rFonts w:ascii="Calibri"/>
          <w:b/>
          <w:color w:val="231F20"/>
          <w:spacing w:val="-1"/>
        </w:rPr>
        <w:t xml:space="preserve"> </w:t>
      </w:r>
      <w:r w:rsidRPr="00A56E77">
        <w:rPr>
          <w:rFonts w:ascii="Calibri"/>
          <w:b/>
          <w:color w:val="231F20"/>
        </w:rPr>
        <w:t>the</w:t>
      </w:r>
      <w:r w:rsidRPr="00A56E77">
        <w:rPr>
          <w:rFonts w:ascii="Calibri"/>
          <w:b/>
          <w:color w:val="231F20"/>
          <w:spacing w:val="-1"/>
        </w:rPr>
        <w:t xml:space="preserve"> </w:t>
      </w:r>
      <w:r w:rsidRPr="00A56E77">
        <w:rPr>
          <w:rFonts w:ascii="Calibri"/>
          <w:b/>
          <w:color w:val="231F20"/>
        </w:rPr>
        <w:t>pool.</w:t>
      </w:r>
    </w:p>
    <w:p w14:paraId="6C144E74" w14:textId="77777777" w:rsidR="0031270D" w:rsidRDefault="0031270D">
      <w:pPr>
        <w:spacing w:line="278" w:lineRule="auto"/>
        <w:rPr>
          <w:rFonts w:ascii="Calibri"/>
        </w:rPr>
        <w:sectPr w:rsidR="0031270D">
          <w:headerReference w:type="default" r:id="rId6"/>
          <w:footerReference w:type="default" r:id="rId7"/>
          <w:type w:val="continuous"/>
          <w:pgSz w:w="15840" w:h="12240" w:orient="landscape"/>
          <w:pgMar w:top="1240" w:right="740" w:bottom="1720" w:left="640" w:header="761" w:footer="1525" w:gutter="0"/>
          <w:pgNumType w:start="1"/>
          <w:cols w:space="720"/>
        </w:sectPr>
      </w:pPr>
    </w:p>
    <w:p w14:paraId="6212BA24" w14:textId="77777777" w:rsidR="0031270D" w:rsidRDefault="0031270D">
      <w:pPr>
        <w:pStyle w:val="BodyText"/>
        <w:spacing w:before="9"/>
        <w:rPr>
          <w:b/>
          <w:sz w:val="28"/>
        </w:rPr>
      </w:pPr>
    </w:p>
    <w:p w14:paraId="037BD69E" w14:textId="6CCA3A35" w:rsidR="0031270D" w:rsidRDefault="00D27CAB">
      <w:pPr>
        <w:pStyle w:val="Heading1"/>
        <w:ind w:left="171"/>
      </w:pPr>
      <w:r>
        <w:rPr>
          <w:color w:val="355F92"/>
        </w:rPr>
        <w:t>Sequence</w:t>
      </w:r>
      <w:r>
        <w:rPr>
          <w:color w:val="355F92"/>
          <w:spacing w:val="-9"/>
        </w:rPr>
        <w:t xml:space="preserve"> </w:t>
      </w:r>
      <w:r>
        <w:rPr>
          <w:color w:val="355F92"/>
        </w:rPr>
        <w:t>and</w:t>
      </w:r>
      <w:r>
        <w:rPr>
          <w:color w:val="355F92"/>
          <w:spacing w:val="-9"/>
        </w:rPr>
        <w:t xml:space="preserve"> </w:t>
      </w:r>
      <w:r w:rsidR="00683B10">
        <w:rPr>
          <w:color w:val="355F92"/>
        </w:rPr>
        <w:t>Purity</w:t>
      </w:r>
      <w:r>
        <w:rPr>
          <w:color w:val="355F92"/>
          <w:spacing w:val="-8"/>
        </w:rPr>
        <w:t xml:space="preserve"> </w:t>
      </w:r>
      <w:r>
        <w:rPr>
          <w:color w:val="355F92"/>
          <w:spacing w:val="-4"/>
        </w:rPr>
        <w:t>Data:</w:t>
      </w:r>
    </w:p>
    <w:p w14:paraId="40E50F37" w14:textId="77777777" w:rsidR="0031270D" w:rsidRDefault="0031270D">
      <w:pPr>
        <w:pStyle w:val="BodyText"/>
        <w:spacing w:before="2"/>
        <w:rPr>
          <w:rFonts w:ascii="Cambria"/>
          <w:b/>
          <w:sz w:val="27"/>
        </w:rPr>
      </w:pPr>
    </w:p>
    <w:p w14:paraId="2E858414" w14:textId="77777777" w:rsidR="0031270D" w:rsidRDefault="00D27CAB">
      <w:pPr>
        <w:pStyle w:val="BodyText"/>
        <w:spacing w:line="278" w:lineRule="auto"/>
        <w:ind w:left="171" w:right="423"/>
      </w:pP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convenience,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wish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table to another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program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file,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select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entire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copy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headers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displayed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other pages won’t be copied.</w:t>
      </w:r>
    </w:p>
    <w:p w14:paraId="5328B799" w14:textId="77777777" w:rsidR="0031270D" w:rsidRDefault="0031270D">
      <w:pPr>
        <w:pStyle w:val="BodyText"/>
        <w:rPr>
          <w:sz w:val="24"/>
        </w:rPr>
      </w:pPr>
    </w:p>
    <w:p w14:paraId="5C185B98" w14:textId="56393577" w:rsidR="0031270D" w:rsidRDefault="00D27CAB">
      <w:pPr>
        <w:pStyle w:val="BodyText"/>
        <w:spacing w:before="1"/>
        <w:ind w:left="403"/>
      </w:pPr>
      <w:r w:rsidRPr="007D06FE">
        <w:rPr>
          <w:color w:val="231F20"/>
        </w:rPr>
        <w:t>Data</w:t>
      </w:r>
      <w:r w:rsidRPr="007D06FE">
        <w:rPr>
          <w:color w:val="231F20"/>
          <w:spacing w:val="-4"/>
        </w:rPr>
        <w:t xml:space="preserve"> </w:t>
      </w:r>
      <w:r w:rsidRPr="007D06FE">
        <w:rPr>
          <w:color w:val="231F20"/>
        </w:rPr>
        <w:t>for</w:t>
      </w:r>
      <w:r w:rsidRPr="007D06FE">
        <w:rPr>
          <w:color w:val="231F20"/>
          <w:spacing w:val="-3"/>
        </w:rPr>
        <w:t xml:space="preserve"> </w:t>
      </w:r>
      <w:r w:rsidR="008433E0">
        <w:rPr>
          <w:color w:val="231F20"/>
        </w:rPr>
        <w:t>ARP-</w:t>
      </w:r>
      <w:r w:rsidRPr="007D06FE">
        <w:rPr>
          <w:color w:val="231F20"/>
          <w:spacing w:val="-4"/>
        </w:rPr>
        <w:t xml:space="preserve"> </w:t>
      </w:r>
      <w:r w:rsidRPr="007D06FE">
        <w:rPr>
          <w:color w:val="231F20"/>
        </w:rPr>
        <w:t>6</w:t>
      </w:r>
      <w:r w:rsidR="007D06FE" w:rsidRPr="007D06FE">
        <w:rPr>
          <w:color w:val="231F20"/>
        </w:rPr>
        <w:t>205</w:t>
      </w:r>
      <w:r w:rsidRPr="007D06FE">
        <w:rPr>
          <w:color w:val="231F20"/>
          <w:spacing w:val="-3"/>
        </w:rPr>
        <w:t xml:space="preserve"> </w:t>
      </w:r>
      <w:r w:rsidRPr="007D06FE">
        <w:rPr>
          <w:color w:val="231F20"/>
        </w:rPr>
        <w:t>Lot</w:t>
      </w:r>
      <w:r w:rsidRPr="007D06FE">
        <w:rPr>
          <w:color w:val="231F20"/>
          <w:spacing w:val="-4"/>
        </w:rPr>
        <w:t xml:space="preserve"> </w:t>
      </w:r>
      <w:r w:rsidR="007D06FE" w:rsidRPr="007D06FE">
        <w:rPr>
          <w:color w:val="231F20"/>
        </w:rPr>
        <w:t>160028</w:t>
      </w:r>
      <w:r w:rsidRPr="007D06FE">
        <w:rPr>
          <w:color w:val="231F20"/>
          <w:spacing w:val="-3"/>
        </w:rPr>
        <w:t xml:space="preserve"> </w:t>
      </w:r>
      <w:r w:rsidRPr="007D06FE">
        <w:rPr>
          <w:color w:val="231F20"/>
        </w:rPr>
        <w:t>and</w:t>
      </w:r>
      <w:r w:rsidRPr="007D06FE">
        <w:rPr>
          <w:color w:val="231F20"/>
          <w:spacing w:val="-4"/>
        </w:rPr>
        <w:t xml:space="preserve"> </w:t>
      </w:r>
      <w:r w:rsidR="008433E0">
        <w:rPr>
          <w:color w:val="231F20"/>
        </w:rPr>
        <w:t>ARP-</w:t>
      </w:r>
      <w:r w:rsidRPr="007D06FE">
        <w:rPr>
          <w:color w:val="231F20"/>
        </w:rPr>
        <w:t>12</w:t>
      </w:r>
      <w:r w:rsidR="00A56E77">
        <w:rPr>
          <w:color w:val="231F20"/>
        </w:rPr>
        <w:t>824</w:t>
      </w:r>
      <w:r w:rsidRPr="007D06FE">
        <w:rPr>
          <w:color w:val="231F20"/>
          <w:spacing w:val="-4"/>
        </w:rPr>
        <w:t xml:space="preserve"> </w:t>
      </w:r>
      <w:r w:rsidRPr="007D06FE">
        <w:rPr>
          <w:color w:val="231F20"/>
        </w:rPr>
        <w:t>Lot</w:t>
      </w:r>
      <w:r w:rsidRPr="007D06FE">
        <w:rPr>
          <w:color w:val="231F20"/>
          <w:spacing w:val="-2"/>
        </w:rPr>
        <w:t xml:space="preserve"> 1</w:t>
      </w:r>
      <w:r w:rsidR="007D06FE" w:rsidRPr="007D06FE">
        <w:rPr>
          <w:color w:val="231F20"/>
          <w:spacing w:val="-2"/>
        </w:rPr>
        <w:t>60033</w:t>
      </w:r>
    </w:p>
    <w:p w14:paraId="2D7ECF74" w14:textId="77777777" w:rsidR="0031270D" w:rsidRDefault="0031270D">
      <w:pPr>
        <w:pStyle w:val="BodyText"/>
        <w:spacing w:before="1"/>
        <w:rPr>
          <w:sz w:val="8"/>
        </w:rPr>
      </w:pPr>
    </w:p>
    <w:tbl>
      <w:tblPr>
        <w:tblW w:w="0" w:type="auto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3129"/>
        <w:gridCol w:w="1401"/>
        <w:gridCol w:w="1895"/>
        <w:gridCol w:w="2291"/>
      </w:tblGrid>
      <w:tr w:rsidR="00863C20" w:rsidRPr="00E61DC5" w14:paraId="67686546" w14:textId="77777777" w:rsidTr="009F1D37">
        <w:trPr>
          <w:trHeight w:val="20"/>
          <w:tblHeader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CC4950A" w14:textId="261E5B1D" w:rsidR="00863C20" w:rsidRPr="00A278C7" w:rsidRDefault="00AF468E" w:rsidP="00D1391F">
            <w:pPr>
              <w:pStyle w:val="TableParagraph"/>
              <w:rPr>
                <w:b/>
                <w:bCs/>
                <w:sz w:val="18"/>
                <w:szCs w:val="18"/>
              </w:rPr>
            </w:pPr>
            <w:r w:rsidRPr="00A278C7">
              <w:rPr>
                <w:b/>
                <w:bCs/>
                <w:sz w:val="18"/>
                <w:szCs w:val="18"/>
              </w:rPr>
              <w:t>Peptide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C96A1F5" w14:textId="393BF60C" w:rsidR="00863C20" w:rsidRPr="00A278C7" w:rsidRDefault="00863C20" w:rsidP="00D1391F">
            <w:pPr>
              <w:pStyle w:val="TableParagraph"/>
              <w:spacing w:before="133"/>
              <w:ind w:left="419" w:right="412"/>
              <w:rPr>
                <w:b/>
                <w:bCs/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b/>
                <w:bCs/>
                <w:color w:val="231F20"/>
                <w:spacing w:val="-2"/>
                <w:sz w:val="18"/>
                <w:szCs w:val="18"/>
              </w:rPr>
              <w:t>Sequence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9D021A0" w14:textId="71CA05E6" w:rsidR="00863C20" w:rsidRPr="00A278C7" w:rsidRDefault="00863C20" w:rsidP="00D1391F">
            <w:pPr>
              <w:pStyle w:val="TableParagraph"/>
              <w:spacing w:before="133"/>
              <w:ind w:left="159" w:right="146"/>
              <w:rPr>
                <w:b/>
                <w:bCs/>
                <w:color w:val="231F20"/>
                <w:sz w:val="18"/>
                <w:szCs w:val="18"/>
              </w:rPr>
            </w:pPr>
            <w:r w:rsidRPr="00A278C7">
              <w:rPr>
                <w:b/>
                <w:bCs/>
                <w:color w:val="231F20"/>
                <w:sz w:val="18"/>
                <w:szCs w:val="18"/>
              </w:rPr>
              <w:t>Calculated Mass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92D169B" w14:textId="57C9FD28" w:rsidR="00863C20" w:rsidRPr="00A278C7" w:rsidRDefault="00863C20" w:rsidP="00D1391F">
            <w:pPr>
              <w:pStyle w:val="TableParagraph"/>
              <w:spacing w:line="267" w:lineRule="exact"/>
              <w:ind w:left="199" w:right="187"/>
              <w:rPr>
                <w:b/>
                <w:bCs/>
                <w:color w:val="231F20"/>
                <w:sz w:val="18"/>
                <w:szCs w:val="18"/>
              </w:rPr>
            </w:pPr>
            <w:r w:rsidRPr="00A278C7">
              <w:rPr>
                <w:b/>
                <w:bCs/>
                <w:color w:val="231F20"/>
                <w:sz w:val="18"/>
                <w:szCs w:val="18"/>
              </w:rPr>
              <w:t>Observed Purity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1C8F659" w14:textId="77777777" w:rsidR="00863C20" w:rsidRPr="00A278C7" w:rsidRDefault="00863C20" w:rsidP="00D1391F">
            <w:pPr>
              <w:pStyle w:val="TableParagraph"/>
              <w:spacing w:before="133"/>
              <w:ind w:left="174" w:right="161"/>
              <w:rPr>
                <w:b/>
                <w:bCs/>
                <w:color w:val="231F20"/>
                <w:sz w:val="18"/>
                <w:szCs w:val="18"/>
              </w:rPr>
            </w:pPr>
            <w:r w:rsidRPr="00A278C7">
              <w:rPr>
                <w:b/>
                <w:bCs/>
                <w:color w:val="231F20"/>
                <w:sz w:val="18"/>
                <w:szCs w:val="18"/>
              </w:rPr>
              <w:t>Peptide Content</w:t>
            </w:r>
          </w:p>
        </w:tc>
      </w:tr>
      <w:tr w:rsidR="00863C20" w:rsidRPr="00E61DC5" w14:paraId="5C14718C" w14:textId="77777777" w:rsidTr="00890169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B020B1E" w14:textId="1A9D2B17" w:rsidR="00863C20" w:rsidRPr="00A278C7" w:rsidRDefault="00863C20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1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8714BD4" w14:textId="6854EDF5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MEEEKRWIAVPTWRI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D76B3E4" w14:textId="24FA02E5" w:rsidR="00863C20" w:rsidRPr="00A278C7" w:rsidRDefault="00863C20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1944.30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  <w:vAlign w:val="center"/>
          </w:tcPr>
          <w:p w14:paraId="2D50CA34" w14:textId="50BC53FE" w:rsidR="00863C20" w:rsidRPr="00A278C7" w:rsidRDefault="00863C20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8</w:t>
            </w:r>
            <w:r w:rsidR="00974B78">
              <w:rPr>
                <w:color w:val="231F20"/>
                <w:sz w:val="18"/>
                <w:szCs w:val="18"/>
              </w:rPr>
              <w:t>3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  <w:vAlign w:val="center"/>
          </w:tcPr>
          <w:p w14:paraId="0F69F713" w14:textId="7CA2AF35" w:rsidR="00863C20" w:rsidRPr="00A278C7" w:rsidRDefault="00863C20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81</w:t>
            </w:r>
            <w:r w:rsidR="00040128" w:rsidRPr="00A278C7">
              <w:rPr>
                <w:color w:val="231F20"/>
                <w:sz w:val="18"/>
                <w:szCs w:val="18"/>
              </w:rPr>
              <w:t>.0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7E9FE440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754FAE1" w14:textId="7B41D286" w:rsidR="00863C20" w:rsidRPr="00A278C7" w:rsidRDefault="00863C20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2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229363F" w14:textId="1D39CF03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KRWIAVPTWRIPERL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212E4AD" w14:textId="31806045" w:rsidR="00863C20" w:rsidRPr="00A278C7" w:rsidRDefault="00863C20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1921.33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E6A42D1" w14:textId="61F5EDFE" w:rsidR="00863C20" w:rsidRPr="00A278C7" w:rsidRDefault="00863C20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99%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D922C49" w14:textId="09FE593D" w:rsidR="00863C20" w:rsidRPr="00A278C7" w:rsidRDefault="00863C20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77.1%</w:t>
            </w:r>
          </w:p>
        </w:tc>
      </w:tr>
      <w:tr w:rsidR="00863C20" w:rsidRPr="00E61DC5" w14:paraId="0EEB6DE2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7045A11" w14:textId="27818623" w:rsidR="00863C20" w:rsidRPr="00A278C7" w:rsidRDefault="00863C20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3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D0030E4" w14:textId="31DD3942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AVPTWRIPERLERWH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B607830" w14:textId="66CAED14" w:rsidR="00863C20" w:rsidRPr="00A278C7" w:rsidRDefault="00863C20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1946.26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C34D711" w14:textId="3E1692A0" w:rsidR="00863C20" w:rsidRPr="00A278C7" w:rsidRDefault="00863C20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94%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22BB46B" w14:textId="33041140" w:rsidR="00863C20" w:rsidRPr="00A278C7" w:rsidRDefault="00863C20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77.3%</w:t>
            </w:r>
          </w:p>
        </w:tc>
      </w:tr>
      <w:tr w:rsidR="00863C20" w:rsidRPr="00E61DC5" w14:paraId="5292D5FB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8E335AA" w14:textId="10254DF1" w:rsidR="00863C20" w:rsidRPr="00A278C7" w:rsidRDefault="00863C20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4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F8EAE4C" w14:textId="3ACF9F56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WRIPERLERWHSLIK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FC1770B" w14:textId="0BD8E028" w:rsidR="00863C20" w:rsidRPr="00A278C7" w:rsidRDefault="00863C20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2019.39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5F4F3EB" w14:textId="144FBD0B" w:rsidR="00863C20" w:rsidRPr="00A278C7" w:rsidRDefault="00863C20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80%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13E5E95" w14:textId="32105CF5" w:rsidR="00863C20" w:rsidRPr="00A278C7" w:rsidRDefault="00863C20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74.7%</w:t>
            </w:r>
          </w:p>
        </w:tc>
      </w:tr>
      <w:tr w:rsidR="00863C20" w:rsidRPr="00E61DC5" w14:paraId="676BA1BD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627D15A" w14:textId="3F7FB0AB" w:rsidR="00863C20" w:rsidRPr="00A278C7" w:rsidRDefault="00863C20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5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0975B5D" w14:textId="5DF10089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ERLERWHSLIKYLKY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998C750" w14:textId="70F9982C" w:rsidR="00863C20" w:rsidRPr="00A278C7" w:rsidRDefault="00863C20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2034.39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49B35C1" w14:textId="04113215" w:rsidR="00863C20" w:rsidRPr="00A278C7" w:rsidRDefault="00863C20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99%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16A17E2" w14:textId="25322F4C" w:rsidR="00863C20" w:rsidRPr="00A278C7" w:rsidRDefault="00863C20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74.8%</w:t>
            </w:r>
          </w:p>
        </w:tc>
      </w:tr>
      <w:tr w:rsidR="00863C20" w:rsidRPr="00E61DC5" w14:paraId="4E956F8C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728CC31" w14:textId="59C57880" w:rsidR="00863C20" w:rsidRPr="00A278C7" w:rsidRDefault="00863C20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6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32E494B" w14:textId="122F6E8C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RWHSLIKYLKYKTKD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1BEA5C1" w14:textId="129769DA" w:rsidR="00863C20" w:rsidRPr="00A278C7" w:rsidRDefault="00863C20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1979.35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19EB40B" w14:textId="71B9711F" w:rsidR="00863C20" w:rsidRPr="00A278C7" w:rsidRDefault="00937118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99%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06DF92F" w14:textId="652F4A6A" w:rsidR="00863C20" w:rsidRPr="00A278C7" w:rsidRDefault="00863C20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</w:t>
            </w:r>
            <w:r w:rsidR="00937118" w:rsidRPr="00A278C7">
              <w:rPr>
                <w:color w:val="231F20"/>
                <w:sz w:val="18"/>
                <w:szCs w:val="18"/>
              </w:rPr>
              <w:t>1.3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5BDB1E8E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5E536D5" w14:textId="5363D894" w:rsidR="00863C20" w:rsidRPr="00A278C7" w:rsidRDefault="0093711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7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5757593" w14:textId="59B30EB3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LIKYLKYKTKDLQKV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62C6D55" w14:textId="61F924D2" w:rsidR="00863C20" w:rsidRPr="00A278C7" w:rsidRDefault="0093711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1881.33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62CAD5F" w14:textId="7E1D6B1C" w:rsidR="00863C20" w:rsidRPr="00A278C7" w:rsidRDefault="00937118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83%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B03F4D2" w14:textId="644EDB8B" w:rsidR="00863C20" w:rsidRPr="00A278C7" w:rsidRDefault="00937118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73.3</w:t>
            </w:r>
            <w:r w:rsidR="00863C20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6728CD0B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030172A" w14:textId="5FBBB629" w:rsidR="00863C20" w:rsidRPr="00A278C7" w:rsidRDefault="0093711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8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FF5571C" w14:textId="372AF385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LKYKTKDLQKVCYVP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21BB780" w14:textId="56C8089A" w:rsidR="00863C20" w:rsidRPr="00A278C7" w:rsidRDefault="0093711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1826.23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8BFCC58" w14:textId="559507BE" w:rsidR="00863C20" w:rsidRPr="00A278C7" w:rsidRDefault="00937118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89%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10F2E47" w14:textId="4EE668D1" w:rsidR="00863C20" w:rsidRPr="00A278C7" w:rsidRDefault="00937118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76.2</w:t>
            </w:r>
            <w:r w:rsidR="00863C20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064F9383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34F178F" w14:textId="6CFE6A88" w:rsidR="00863C20" w:rsidRPr="00A278C7" w:rsidRDefault="0093711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9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C478664" w14:textId="2DD1600C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TKDLQKVCYVPHFKV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EFB8212" w14:textId="05A4C2F0" w:rsidR="00863C20" w:rsidRPr="00A278C7" w:rsidRDefault="0093711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1805.18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D447CB2" w14:textId="2DBF3B8D" w:rsidR="00863C20" w:rsidRPr="00A278C7" w:rsidRDefault="00937118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99%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770A2C2" w14:textId="7F52A0BF" w:rsidR="00863C20" w:rsidRPr="00A278C7" w:rsidRDefault="00937118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76</w:t>
            </w:r>
            <w:r w:rsidR="00040128" w:rsidRPr="00A278C7">
              <w:rPr>
                <w:color w:val="231F20"/>
                <w:sz w:val="18"/>
                <w:szCs w:val="18"/>
              </w:rPr>
              <w:t>.0</w:t>
            </w:r>
            <w:r w:rsidR="00863C20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3B5B2CE1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5DABBFE" w14:textId="2F1C9699" w:rsidR="00863C20" w:rsidRPr="00A278C7" w:rsidRDefault="0093711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10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36AC9FB" w14:textId="5AE9EBBD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QKVCYVPHFKVGWAW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2D35954" w14:textId="53780B6D" w:rsidR="00863C20" w:rsidRPr="00A278C7" w:rsidRDefault="0093711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1848.21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591D835" w14:textId="774849E0" w:rsidR="00863C20" w:rsidRPr="00A278C7" w:rsidRDefault="00937118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98%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72049D6" w14:textId="54DD80E3" w:rsidR="00863C20" w:rsidRPr="00A278C7" w:rsidRDefault="00863C20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</w:t>
            </w:r>
            <w:r w:rsidR="00937118" w:rsidRPr="00A278C7">
              <w:rPr>
                <w:color w:val="231F20"/>
                <w:sz w:val="18"/>
                <w:szCs w:val="18"/>
              </w:rPr>
              <w:t>0.2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29EB8F28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3D57D65" w14:textId="51794C92" w:rsidR="00863C20" w:rsidRPr="00A278C7" w:rsidRDefault="00CE3B53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11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0385460" w14:textId="3E303FB7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YVPHFKVGWAWWTCS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C09A1B2" w14:textId="50F3AB5B" w:rsidR="00863C20" w:rsidRPr="00A278C7" w:rsidRDefault="00CE3B53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1867.16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26DB8D3" w14:textId="54612769" w:rsidR="00863C20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93%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658433A" w14:textId="0769B356" w:rsidR="00863C20" w:rsidRPr="00A278C7" w:rsidRDefault="00CE3B53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84.5</w:t>
            </w:r>
            <w:r w:rsidR="00863C20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6D935E6D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CDFCA2C" w14:textId="5CE46D1C" w:rsidR="00863C20" w:rsidRPr="00A278C7" w:rsidRDefault="00CE3B53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12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05BCF41" w14:textId="74E034C3" w:rsidR="00863C20" w:rsidRPr="00A278C7" w:rsidRDefault="00863C20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FKVGWAWWTCSRVIF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D2ABF37" w14:textId="51A9FDD4" w:rsidR="00863C20" w:rsidRPr="00A278C7" w:rsidRDefault="00CE3B53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1886.26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72F1A5B" w14:textId="0DFFD848" w:rsidR="00863C20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80%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512D174" w14:textId="3D7B69E3" w:rsidR="00863C20" w:rsidRPr="00A278C7" w:rsidRDefault="00CE3B53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84.7</w:t>
            </w:r>
            <w:r w:rsidR="00863C20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CE3B53" w:rsidRPr="00E61DC5" w14:paraId="29FCB5EA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99A7668" w14:textId="3358BE19" w:rsidR="00CE3B53" w:rsidRPr="00A278C7" w:rsidRDefault="00CE3B53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13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5BD4288" w14:textId="28F8CEEB" w:rsidR="00CE3B53" w:rsidRPr="00A278C7" w:rsidRDefault="00CE3B53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WAWWTCSRVIFPLQE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8AE3194" w14:textId="348FD267" w:rsidR="00CE3B53" w:rsidRPr="00A278C7" w:rsidRDefault="00CE3B53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1922.25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D7299B3" w14:textId="4485C68D" w:rsidR="00CE3B53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83%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07F23E5" w14:textId="5FBCD7A5" w:rsidR="00CE3B53" w:rsidRPr="00A278C7" w:rsidRDefault="00CE3B53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89.4%</w:t>
            </w:r>
          </w:p>
        </w:tc>
      </w:tr>
      <w:tr w:rsidR="00CE3B53" w:rsidRPr="00E61DC5" w14:paraId="39F2D64E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EDBA3D4" w14:textId="156FBB1E" w:rsidR="00CE3B53" w:rsidRPr="00A278C7" w:rsidRDefault="00CE3B53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14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B28E358" w14:textId="3139B0EB" w:rsidR="00CE3B53" w:rsidRPr="00A278C7" w:rsidRDefault="00CE3B53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TCSRVIFPLQEGSHL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AA66CF3" w14:textId="37B4E180" w:rsidR="00CE3B53" w:rsidRPr="00A278C7" w:rsidRDefault="0004012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1686.96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E35E55F" w14:textId="5DE8E272" w:rsidR="00CE3B53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</w:t>
            </w:r>
            <w:r w:rsidR="00040128" w:rsidRPr="00A278C7">
              <w:rPr>
                <w:color w:val="231F20"/>
                <w:sz w:val="18"/>
                <w:szCs w:val="18"/>
              </w:rPr>
              <w:t>4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4AD71E9" w14:textId="6F5C097A" w:rsidR="00CE3B53" w:rsidRPr="00A278C7" w:rsidRDefault="00040128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83.1</w:t>
            </w:r>
            <w:r w:rsidR="00CE3B53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CE3B53" w:rsidRPr="00E61DC5" w14:paraId="33A944B7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4144D6C" w14:textId="690C3E4F" w:rsidR="00CE3B53" w:rsidRPr="00A278C7" w:rsidRDefault="0004012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15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EAEEF8" w14:textId="4A5F3CFD" w:rsidR="00CE3B53" w:rsidRPr="00A278C7" w:rsidRDefault="00CE3B53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VIFPLQEGSHLEVQG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4DE658E" w14:textId="446659E9" w:rsidR="00CE3B53" w:rsidRPr="00A278C7" w:rsidRDefault="0004012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1652.88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2083A43" w14:textId="3D6EBE0C" w:rsidR="00CE3B53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</w:t>
            </w:r>
            <w:r w:rsidR="00040128" w:rsidRPr="00A278C7">
              <w:rPr>
                <w:color w:val="231F20"/>
                <w:sz w:val="18"/>
                <w:szCs w:val="18"/>
              </w:rPr>
              <w:t>5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0B01E1E" w14:textId="11F4C294" w:rsidR="00CE3B53" w:rsidRPr="00A278C7" w:rsidRDefault="00040128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87.9</w:t>
            </w:r>
            <w:r w:rsidR="00CE3B53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CE3B53" w:rsidRPr="00E61DC5" w14:paraId="16B53E0E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FBDF692" w14:textId="49F4A7A6" w:rsidR="00CE3B53" w:rsidRPr="00A278C7" w:rsidRDefault="0004012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16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5A933EE" w14:textId="5E991074" w:rsidR="00CE3B53" w:rsidRPr="00A278C7" w:rsidRDefault="00CE3B53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LQEGSHLEVQGYWHL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739F2B9" w14:textId="37754CC7" w:rsidR="00CE3B53" w:rsidRPr="00A278C7" w:rsidRDefault="0004012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1795.98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1FA9932" w14:textId="23C2BAE4" w:rsidR="00CE3B53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</w:t>
            </w:r>
            <w:r w:rsidR="00040128" w:rsidRPr="00A278C7">
              <w:rPr>
                <w:color w:val="231F20"/>
                <w:sz w:val="18"/>
                <w:szCs w:val="18"/>
              </w:rPr>
              <w:t>6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5D3D998" w14:textId="515C298C" w:rsidR="00CE3B53" w:rsidRPr="00A278C7" w:rsidRDefault="00CE3B53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</w:t>
            </w:r>
            <w:r w:rsidR="00040128" w:rsidRPr="00A278C7">
              <w:rPr>
                <w:color w:val="231F20"/>
                <w:sz w:val="18"/>
                <w:szCs w:val="18"/>
              </w:rPr>
              <w:t>4.0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CE3B53" w:rsidRPr="00E61DC5" w14:paraId="398C2C53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21A5FF9" w14:textId="6EE2106B" w:rsidR="00CE3B53" w:rsidRPr="00A278C7" w:rsidRDefault="0004012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17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8E0B8D7" w14:textId="1C544FB2" w:rsidR="00CE3B53" w:rsidRPr="00A278C7" w:rsidRDefault="00CE3B53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SHLEVQGYWHLTPEK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01FBA5E" w14:textId="4523BD68" w:rsidR="00CE3B53" w:rsidRPr="00A278C7" w:rsidRDefault="0004012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1824.03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B803D4F" w14:textId="5D8546AC" w:rsidR="00CE3B53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</w:t>
            </w:r>
            <w:r w:rsidR="00040128" w:rsidRPr="00A278C7">
              <w:rPr>
                <w:color w:val="231F20"/>
                <w:sz w:val="18"/>
                <w:szCs w:val="18"/>
              </w:rPr>
              <w:t>5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1BCEC92" w14:textId="571583BD" w:rsidR="00CE3B53" w:rsidRPr="00A278C7" w:rsidRDefault="00CE3B53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</w:t>
            </w:r>
            <w:r w:rsidR="00040128" w:rsidRPr="00A278C7">
              <w:rPr>
                <w:color w:val="231F20"/>
                <w:sz w:val="18"/>
                <w:szCs w:val="18"/>
              </w:rPr>
              <w:t>0.0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CE3B53" w:rsidRPr="00E61DC5" w14:paraId="5E549E79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18D48B0" w14:textId="087666D4" w:rsidR="00CE3B53" w:rsidRPr="00A278C7" w:rsidRDefault="0004012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lastRenderedPageBreak/>
              <w:t>18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42A6E4A" w14:textId="5E8855FC" w:rsidR="00CE3B53" w:rsidRPr="00A278C7" w:rsidRDefault="00CE3B53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VQGYWHLTPEKGWLS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AD5EB5E" w14:textId="71ADDEAE" w:rsidR="00CE3B53" w:rsidRPr="00A278C7" w:rsidRDefault="0004012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1801.04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31EE5A" w14:textId="28DD3067" w:rsidR="00CE3B53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 xml:space="preserve">&gt; </w:t>
            </w:r>
            <w:r w:rsidR="00040128" w:rsidRPr="00A278C7">
              <w:rPr>
                <w:color w:val="231F20"/>
                <w:sz w:val="18"/>
                <w:szCs w:val="18"/>
              </w:rPr>
              <w:t>89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B91B1C9" w14:textId="27C4683B" w:rsidR="00CE3B53" w:rsidRPr="00A278C7" w:rsidRDefault="00CE3B53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</w:t>
            </w:r>
            <w:r w:rsidR="00040128" w:rsidRPr="00A278C7">
              <w:rPr>
                <w:color w:val="231F20"/>
                <w:sz w:val="18"/>
                <w:szCs w:val="18"/>
              </w:rPr>
              <w:t>4.0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CE3B53" w:rsidRPr="00E61DC5" w14:paraId="1DC07805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F5069E3" w14:textId="5B18EFB6" w:rsidR="00CE3B53" w:rsidRPr="00A278C7" w:rsidRDefault="0004012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19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AFB12D0" w14:textId="584E9CA9" w:rsidR="00CE3B53" w:rsidRPr="00A278C7" w:rsidRDefault="00CE3B53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WHLTPEKGWLSTYAV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D0D9E64" w14:textId="2368EB88" w:rsidR="00CE3B53" w:rsidRPr="00A278C7" w:rsidRDefault="0004012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1788.04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037C9C0" w14:textId="189B7B51" w:rsidR="00CE3B53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93%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743930F" w14:textId="255083F9" w:rsidR="00CE3B53" w:rsidRPr="00A278C7" w:rsidRDefault="00040128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83.9</w:t>
            </w:r>
            <w:r w:rsidR="00CE3B53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CE3B53" w:rsidRPr="00E61DC5" w14:paraId="615CE0C2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BC91B19" w14:textId="3065405C" w:rsidR="00CE3B53" w:rsidRPr="00A278C7" w:rsidRDefault="0004012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20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D2192A1" w14:textId="41F7C344" w:rsidR="00CE3B53" w:rsidRPr="00A278C7" w:rsidRDefault="00CE3B53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PEKGWLSTYAVRITW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C0310C4" w14:textId="62F35F2F" w:rsidR="00CE3B53" w:rsidRPr="00A278C7" w:rsidRDefault="0004012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1807.08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EBC808D" w14:textId="0A7F58C1" w:rsidR="00CE3B53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 xml:space="preserve">&gt; </w:t>
            </w:r>
            <w:r w:rsidR="00040128" w:rsidRPr="00A278C7">
              <w:rPr>
                <w:color w:val="231F20"/>
                <w:sz w:val="18"/>
                <w:szCs w:val="18"/>
              </w:rPr>
              <w:t>84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09C5CCA" w14:textId="07391689" w:rsidR="00CE3B53" w:rsidRPr="00A278C7" w:rsidRDefault="00040128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84.1</w:t>
            </w:r>
            <w:r w:rsidR="00CE3B53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CE3B53" w:rsidRPr="00E61DC5" w14:paraId="294445F3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32750BD" w14:textId="2A50F546" w:rsidR="00CE3B53" w:rsidRPr="00A278C7" w:rsidRDefault="0004012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21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6512977" w14:textId="2A2C397B" w:rsidR="00CE3B53" w:rsidRPr="00A278C7" w:rsidRDefault="00CE3B53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WLSTYAVRITWYSKN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2B0AD06" w14:textId="6F112339" w:rsidR="00CE3B53" w:rsidRPr="00A278C7" w:rsidRDefault="0004012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1888.15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4CFD69A" w14:textId="1C3A9FDC" w:rsidR="00CE3B53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</w:t>
            </w:r>
            <w:r w:rsidR="00040128" w:rsidRPr="00A278C7">
              <w:rPr>
                <w:color w:val="231F20"/>
                <w:sz w:val="18"/>
                <w:szCs w:val="18"/>
              </w:rPr>
              <w:t>4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4689A7B" w14:textId="54065A8D" w:rsidR="00CE3B53" w:rsidRPr="00A278C7" w:rsidRDefault="00040128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84.7</w:t>
            </w:r>
            <w:r w:rsidR="00CE3B53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CE3B53" w:rsidRPr="00E61DC5" w14:paraId="575C0712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B3C3FB0" w14:textId="55992296" w:rsidR="00CE3B53" w:rsidRPr="00A278C7" w:rsidRDefault="0004012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22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1641690" w14:textId="1FC0CE5F" w:rsidR="00CE3B53" w:rsidRPr="00A278C7" w:rsidRDefault="00CE3B53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YAVRITWYSKNFWTD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7C23AB3" w14:textId="3A475EC0" w:rsidR="00CE3B53" w:rsidRPr="00A278C7" w:rsidRDefault="0004012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1950.18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DE442A8" w14:textId="0DA64D1C" w:rsidR="00CE3B53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 xml:space="preserve">&gt; </w:t>
            </w:r>
            <w:r w:rsidR="00040128" w:rsidRPr="00A278C7">
              <w:rPr>
                <w:color w:val="231F20"/>
                <w:sz w:val="18"/>
                <w:szCs w:val="18"/>
              </w:rPr>
              <w:t>86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8DE0A8A" w14:textId="62706676" w:rsidR="00CE3B53" w:rsidRPr="00A278C7" w:rsidRDefault="00CE3B53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85</w:t>
            </w:r>
            <w:r w:rsidR="00040128" w:rsidRPr="00A278C7">
              <w:rPr>
                <w:color w:val="231F20"/>
                <w:sz w:val="18"/>
                <w:szCs w:val="18"/>
              </w:rPr>
              <w:t>.1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CE3B53" w:rsidRPr="00E61DC5" w14:paraId="1183D582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0882B63" w14:textId="70F4E60F" w:rsidR="00CE3B53" w:rsidRPr="00A278C7" w:rsidRDefault="00040128" w:rsidP="00CE3B53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23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2F53362" w14:textId="598AB729" w:rsidR="00CE3B53" w:rsidRPr="00A278C7" w:rsidRDefault="00CE3B53" w:rsidP="00CE3B53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ITWYSKNFWTDVTPN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3C0F5D8" w14:textId="280871FB" w:rsidR="00CE3B53" w:rsidRPr="00A278C7" w:rsidRDefault="00040128" w:rsidP="00CE3B53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1872.07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0F1308E" w14:textId="71FE18A7" w:rsidR="00CE3B53" w:rsidRPr="00A278C7" w:rsidRDefault="00CE3B53" w:rsidP="00CE3B53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 xml:space="preserve">&gt; </w:t>
            </w:r>
            <w:r w:rsidR="00040128" w:rsidRPr="00A278C7">
              <w:rPr>
                <w:color w:val="231F20"/>
                <w:sz w:val="18"/>
                <w:szCs w:val="18"/>
              </w:rPr>
              <w:t>8</w:t>
            </w:r>
            <w:r w:rsidRPr="00A278C7">
              <w:rPr>
                <w:color w:val="231F20"/>
                <w:sz w:val="18"/>
                <w:szCs w:val="18"/>
              </w:rPr>
              <w:t>3%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FE0A3DB" w14:textId="5D348A9A" w:rsidR="00CE3B53" w:rsidRPr="00A278C7" w:rsidRDefault="00CE3B53" w:rsidP="00CE3B53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</w:t>
            </w:r>
            <w:r w:rsidR="00040128" w:rsidRPr="00A278C7">
              <w:rPr>
                <w:color w:val="231F20"/>
                <w:sz w:val="18"/>
                <w:szCs w:val="18"/>
              </w:rPr>
              <w:t>9.1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185DF188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A29660" w14:textId="1465E2D8" w:rsidR="00863C20" w:rsidRPr="00A278C7" w:rsidRDefault="00040128" w:rsidP="00040128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24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D6F928E" w14:textId="4312C8D9" w:rsidR="00863C20" w:rsidRPr="00A278C7" w:rsidRDefault="00863C20" w:rsidP="0004012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SKNFWTDVTPNYADI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C561578" w14:textId="1AE47E20" w:rsidR="00863C20" w:rsidRPr="00A278C7" w:rsidRDefault="00040128" w:rsidP="0004012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1770.92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447EC91" w14:textId="5648748B" w:rsidR="00863C20" w:rsidRPr="00A278C7" w:rsidRDefault="00040128" w:rsidP="0004012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92%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64B5131" w14:textId="1BA5C178" w:rsidR="00863C20" w:rsidRPr="00A278C7" w:rsidRDefault="00040128" w:rsidP="0004012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88.6</w:t>
            </w:r>
            <w:r w:rsidR="00863C20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44052D73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707C001" w14:textId="0142A5B5" w:rsidR="00863C20" w:rsidRPr="00A278C7" w:rsidRDefault="00040128" w:rsidP="00040128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25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F5DCFCA" w14:textId="5CE91562" w:rsidR="00863C20" w:rsidRPr="00A278C7" w:rsidRDefault="00863C20" w:rsidP="0004012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WTDVTPNYADILLHS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CF941AA" w14:textId="355DDEE4" w:rsidR="00863C20" w:rsidRPr="00A278C7" w:rsidRDefault="00040128" w:rsidP="0004012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1744.92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A07C6CB" w14:textId="4A19030E" w:rsidR="00863C20" w:rsidRPr="00A278C7" w:rsidRDefault="00040128" w:rsidP="0004012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84%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76221E6" w14:textId="17F2B25B" w:rsidR="00863C20" w:rsidRPr="00A278C7" w:rsidRDefault="00863C20" w:rsidP="0004012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</w:t>
            </w:r>
            <w:r w:rsidR="00040128" w:rsidRPr="00A278C7">
              <w:rPr>
                <w:color w:val="231F20"/>
                <w:sz w:val="18"/>
                <w:szCs w:val="18"/>
              </w:rPr>
              <w:t>8.4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329BC810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  <w:vAlign w:val="center"/>
          </w:tcPr>
          <w:p w14:paraId="15AD7DAE" w14:textId="3E2CBAF5" w:rsidR="00863C20" w:rsidRPr="00A278C7" w:rsidRDefault="00040128" w:rsidP="00040128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26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  <w:vAlign w:val="center"/>
          </w:tcPr>
          <w:p w14:paraId="3BBB3B14" w14:textId="6B5BF212" w:rsidR="00863C20" w:rsidRPr="00A278C7" w:rsidRDefault="00863C20" w:rsidP="0004012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TPNYADILLHSTYFP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  <w:vAlign w:val="center"/>
          </w:tcPr>
          <w:p w14:paraId="18D630F4" w14:textId="289C8D93" w:rsidR="00863C20" w:rsidRPr="00A278C7" w:rsidRDefault="00040128" w:rsidP="0004012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1751.95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  <w:vAlign w:val="center"/>
          </w:tcPr>
          <w:p w14:paraId="417648DC" w14:textId="0C693085" w:rsidR="00863C20" w:rsidRPr="00A278C7" w:rsidRDefault="00040128" w:rsidP="0004012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92%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  <w:vAlign w:val="center"/>
          </w:tcPr>
          <w:p w14:paraId="71D5ED78" w14:textId="3C14A60B" w:rsidR="00863C20" w:rsidRPr="00A278C7" w:rsidRDefault="00863C20" w:rsidP="0004012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</w:t>
            </w:r>
            <w:r w:rsidR="00040128" w:rsidRPr="00A278C7">
              <w:rPr>
                <w:color w:val="231F20"/>
                <w:sz w:val="18"/>
                <w:szCs w:val="18"/>
              </w:rPr>
              <w:t>8.5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4AA46F30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D56D2E6" w14:textId="7F0CB874" w:rsidR="00863C20" w:rsidRPr="00A278C7" w:rsidRDefault="003921D9" w:rsidP="009B6CB0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27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6E5872A" w14:textId="1188D876" w:rsidR="00863C20" w:rsidRPr="00A278C7" w:rsidRDefault="00863C20" w:rsidP="009B6CB0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ADILLHSTYFPCFTA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E7F2648" w14:textId="21417FDB" w:rsidR="00863C20" w:rsidRPr="00A278C7" w:rsidRDefault="003921D9" w:rsidP="009B6CB0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1698.96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FD295D3" w14:textId="5D564A16" w:rsidR="00863C20" w:rsidRPr="00A278C7" w:rsidRDefault="003921D9" w:rsidP="009B6CB0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93%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CCAA9AD" w14:textId="56CC3342" w:rsidR="00863C20" w:rsidRPr="00A278C7" w:rsidRDefault="00863C20" w:rsidP="009B6CB0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</w:t>
            </w:r>
            <w:r w:rsidR="003921D9" w:rsidRPr="00A278C7">
              <w:rPr>
                <w:color w:val="231F20"/>
                <w:sz w:val="18"/>
                <w:szCs w:val="18"/>
              </w:rPr>
              <w:t>8.2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3921D9" w:rsidRPr="00E61DC5" w14:paraId="06DE430D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14A56DC" w14:textId="26B42B34" w:rsidR="003921D9" w:rsidRPr="00A278C7" w:rsidRDefault="00A91CC7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28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BF30845" w14:textId="0D04544E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LHSTYFPCFTAGEVR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5910A71" w14:textId="5D3A11D7" w:rsidR="003921D9" w:rsidRPr="00A278C7" w:rsidRDefault="00A91CC7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1727.96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E268E35" w14:textId="6ECCB275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</w:t>
            </w:r>
            <w:r w:rsidR="00A91CC7" w:rsidRPr="00A278C7">
              <w:rPr>
                <w:color w:val="231F20"/>
                <w:sz w:val="18"/>
                <w:szCs w:val="18"/>
              </w:rPr>
              <w:t>4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82A60DE" w14:textId="3E88792F" w:rsidR="003921D9" w:rsidRPr="00A278C7" w:rsidRDefault="003921D9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</w:t>
            </w:r>
            <w:r w:rsidR="00A91CC7" w:rsidRPr="00A278C7">
              <w:rPr>
                <w:color w:val="231F20"/>
                <w:sz w:val="18"/>
                <w:szCs w:val="18"/>
              </w:rPr>
              <w:t>3.5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3921D9" w:rsidRPr="00E61DC5" w14:paraId="28D4DAAA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7BEF077" w14:textId="6B58366F" w:rsidR="003921D9" w:rsidRPr="00A278C7" w:rsidRDefault="00A91CC7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29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31BB530" w14:textId="4BBE802D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YFPCFTAGEVRRAIR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902AF81" w14:textId="420A928A" w:rsidR="003921D9" w:rsidRPr="00A278C7" w:rsidRDefault="00A91CC7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1786.09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C31859A" w14:textId="1A64C682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 xml:space="preserve">&gt; </w:t>
            </w:r>
            <w:r w:rsidR="00A91CC7" w:rsidRPr="00A278C7">
              <w:rPr>
                <w:color w:val="231F20"/>
                <w:sz w:val="18"/>
                <w:szCs w:val="18"/>
              </w:rPr>
              <w:t>80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2DF6321" w14:textId="1C64A05F" w:rsidR="003921D9" w:rsidRPr="00A278C7" w:rsidRDefault="00A91CC7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79.7</w:t>
            </w:r>
            <w:r w:rsidR="003921D9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3921D9" w:rsidRPr="00E61DC5" w14:paraId="440D4DA0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8D56FDF" w14:textId="6D9BF831" w:rsidR="003921D9" w:rsidRPr="00A278C7" w:rsidRDefault="00A91CC7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30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F3175C1" w14:textId="7459DDD3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FTAGEVRRAIRGEQL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77F72B6" w14:textId="30104226" w:rsidR="003921D9" w:rsidRPr="00A278C7" w:rsidRDefault="00A91CC7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1702.94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4D5D679" w14:textId="2844D331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</w:t>
            </w:r>
            <w:r w:rsidR="00A91CC7" w:rsidRPr="00A278C7">
              <w:rPr>
                <w:color w:val="231F20"/>
                <w:sz w:val="18"/>
                <w:szCs w:val="18"/>
              </w:rPr>
              <w:t>5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A919EAB" w14:textId="58DD37F5" w:rsidR="003921D9" w:rsidRPr="00A278C7" w:rsidRDefault="00A91CC7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78.9</w:t>
            </w:r>
            <w:r w:rsidR="003921D9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3921D9" w:rsidRPr="00E61DC5" w14:paraId="6758F435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D67D342" w14:textId="23AC8D7C" w:rsidR="003921D9" w:rsidRPr="00A278C7" w:rsidRDefault="00A91CC7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31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320668B" w14:textId="4D688261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EVRRAIRGEQLLSCC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D0A94A0" w14:textId="4A97FF67" w:rsidR="003921D9" w:rsidRPr="00A278C7" w:rsidRDefault="00A91CC7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1733.06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4B0B05A" w14:textId="30E7507C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</w:t>
            </w:r>
            <w:r w:rsidR="00A91CC7" w:rsidRPr="00A278C7">
              <w:rPr>
                <w:color w:val="231F20"/>
                <w:sz w:val="18"/>
                <w:szCs w:val="18"/>
              </w:rPr>
              <w:t>6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6A0DD1" w14:textId="4E497C15" w:rsidR="003921D9" w:rsidRPr="00A278C7" w:rsidRDefault="00A91CC7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79.2</w:t>
            </w:r>
            <w:r w:rsidR="003921D9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3921D9" w:rsidRPr="00E61DC5" w14:paraId="7FB01260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A9D7AC8" w14:textId="7A415204" w:rsidR="003921D9" w:rsidRPr="00A278C7" w:rsidRDefault="00A91CC7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32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67C2937" w14:textId="40B9F8F6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AIRGEQLLSCCRFPR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44605A9" w14:textId="01B08DEA" w:rsidR="003921D9" w:rsidRPr="00A278C7" w:rsidRDefault="00A91CC7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1749.10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B91E6DB" w14:textId="731AFAC4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</w:t>
            </w:r>
            <w:r w:rsidR="00A91CC7" w:rsidRPr="00A278C7">
              <w:rPr>
                <w:color w:val="231F20"/>
                <w:sz w:val="18"/>
                <w:szCs w:val="18"/>
              </w:rPr>
              <w:t>1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75233A2" w14:textId="74C3FA1E" w:rsidR="003921D9" w:rsidRPr="00A278C7" w:rsidRDefault="00A91CC7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79.3</w:t>
            </w:r>
            <w:r w:rsidR="003921D9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3921D9" w:rsidRPr="00E61DC5" w14:paraId="2C57F2A2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0BDEAFB" w14:textId="66D776C8" w:rsidR="003921D9" w:rsidRPr="00A278C7" w:rsidRDefault="00A91CC7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33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0EC6DA2" w14:textId="66EF30A6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EQLLSCCRFPRAHKY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936C082" w14:textId="0E3F452E" w:rsidR="003921D9" w:rsidRPr="00A278C7" w:rsidRDefault="00A91CC7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1851.19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BFAA9F9" w14:textId="3910173E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</w:t>
            </w:r>
            <w:r w:rsidR="00A91CC7" w:rsidRPr="00A278C7">
              <w:rPr>
                <w:color w:val="231F20"/>
                <w:sz w:val="18"/>
                <w:szCs w:val="18"/>
              </w:rPr>
              <w:t>7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A578660" w14:textId="108E61D1" w:rsidR="003921D9" w:rsidRPr="00A278C7" w:rsidRDefault="003921D9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</w:t>
            </w:r>
            <w:r w:rsidR="00A91CC7" w:rsidRPr="00A278C7">
              <w:rPr>
                <w:color w:val="231F20"/>
                <w:sz w:val="18"/>
                <w:szCs w:val="18"/>
              </w:rPr>
              <w:t>6.</w:t>
            </w:r>
            <w:r w:rsidRPr="00A278C7">
              <w:rPr>
                <w:color w:val="231F20"/>
                <w:sz w:val="18"/>
                <w:szCs w:val="18"/>
              </w:rPr>
              <w:t>5%</w:t>
            </w:r>
          </w:p>
        </w:tc>
      </w:tr>
      <w:tr w:rsidR="003921D9" w:rsidRPr="00E61DC5" w14:paraId="737D0B5A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503FFD3" w14:textId="42E4DE15" w:rsidR="003921D9" w:rsidRPr="00A278C7" w:rsidRDefault="00A91CC7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34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57A2CBA" w14:textId="6D5AD657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SCCRFPRAHKYQVPS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B12A4B2" w14:textId="1CD34913" w:rsidR="003921D9" w:rsidRPr="00A278C7" w:rsidRDefault="00A91CC7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1779.08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E7443C6" w14:textId="78CB7572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 xml:space="preserve">&gt; </w:t>
            </w:r>
            <w:r w:rsidR="00A91CC7" w:rsidRPr="00A278C7">
              <w:rPr>
                <w:color w:val="231F20"/>
                <w:sz w:val="18"/>
                <w:szCs w:val="18"/>
              </w:rPr>
              <w:t>84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D58D14D" w14:textId="5CFE5238" w:rsidR="003921D9" w:rsidRPr="00A278C7" w:rsidRDefault="00A91CC7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75.7</w:t>
            </w:r>
            <w:r w:rsidR="003921D9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3921D9" w:rsidRPr="00E61DC5" w14:paraId="22498A7F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F29644C" w14:textId="218D0187" w:rsidR="003921D9" w:rsidRPr="00A278C7" w:rsidRDefault="00A91CC7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35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1F980F8" w14:textId="793A3CF5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FPRAHKYQVPSLQYL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BD556E7" w14:textId="05AB2237" w:rsidR="003921D9" w:rsidRPr="00A278C7" w:rsidRDefault="00A91CC7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1847.15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9E2FE3E" w14:textId="7F4E725B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92%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4403D68" w14:textId="648F8BDF" w:rsidR="003921D9" w:rsidRPr="00A278C7" w:rsidRDefault="003921D9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</w:t>
            </w:r>
            <w:r w:rsidR="00A91CC7" w:rsidRPr="00A278C7">
              <w:rPr>
                <w:color w:val="231F20"/>
                <w:sz w:val="18"/>
                <w:szCs w:val="18"/>
              </w:rPr>
              <w:t>0.2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3921D9" w:rsidRPr="00E61DC5" w14:paraId="7DBD517F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A52FDC1" w14:textId="437905C5" w:rsidR="003921D9" w:rsidRPr="00A278C7" w:rsidRDefault="00A91CC7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36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CDDCA3A" w14:textId="50AFF855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HKYQVPSLQYLALKV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3A3E950" w14:textId="20488981" w:rsidR="003921D9" w:rsidRPr="00A278C7" w:rsidRDefault="0090005D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1787.13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914BA11" w14:textId="4646D6E6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 xml:space="preserve">&gt; </w:t>
            </w:r>
            <w:r w:rsidR="0090005D" w:rsidRPr="00A278C7">
              <w:rPr>
                <w:color w:val="231F20"/>
                <w:sz w:val="18"/>
                <w:szCs w:val="18"/>
              </w:rPr>
              <w:t>80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B32DA6C" w14:textId="0B1B9B96" w:rsidR="003921D9" w:rsidRPr="00A278C7" w:rsidRDefault="0090005D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79.7</w:t>
            </w:r>
            <w:r w:rsidR="003921D9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3921D9" w:rsidRPr="00E61DC5" w14:paraId="7ED71E14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2EC7018" w14:textId="0659DFDE" w:rsidR="003921D9" w:rsidRPr="00A278C7" w:rsidRDefault="0090005D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37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3952568" w14:textId="33E4C0CC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VPSLQYLALKVVSDV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BC8D4B5" w14:textId="7305C4EB" w:rsidR="003921D9" w:rsidRPr="00A278C7" w:rsidRDefault="0090005D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1630.95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8478819" w14:textId="0D179662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 xml:space="preserve">&gt; </w:t>
            </w:r>
            <w:r w:rsidR="0090005D" w:rsidRPr="00A278C7">
              <w:rPr>
                <w:color w:val="231F20"/>
                <w:sz w:val="18"/>
                <w:szCs w:val="18"/>
              </w:rPr>
              <w:t>81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B3D0678" w14:textId="0780C3C7" w:rsidR="003921D9" w:rsidRPr="00A278C7" w:rsidRDefault="0090005D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87.7</w:t>
            </w:r>
            <w:r w:rsidR="003921D9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3921D9" w:rsidRPr="00E61DC5" w14:paraId="0BA9EA66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DA9CF37" w14:textId="05DBAC19" w:rsidR="003921D9" w:rsidRPr="00A278C7" w:rsidRDefault="0090005D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38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67F44D4" w14:textId="155E2ED8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QYLALKVVSDVRSQG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B80364F" w14:textId="0D1F6C26" w:rsidR="003921D9" w:rsidRPr="00A278C7" w:rsidRDefault="0090005D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1662.91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45AB17B" w14:textId="41514BA3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&gt; 9</w:t>
            </w:r>
            <w:r w:rsidR="0090005D" w:rsidRPr="00A278C7">
              <w:rPr>
                <w:color w:val="231F20"/>
                <w:sz w:val="18"/>
                <w:szCs w:val="18"/>
              </w:rPr>
              <w:t>0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65794A0" w14:textId="5344CD1E" w:rsidR="003921D9" w:rsidRPr="00A278C7" w:rsidRDefault="003921D9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</w:t>
            </w:r>
            <w:r w:rsidR="0090005D" w:rsidRPr="00A278C7">
              <w:rPr>
                <w:color w:val="231F20"/>
                <w:sz w:val="18"/>
                <w:szCs w:val="18"/>
              </w:rPr>
              <w:t>2.9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3921D9" w:rsidRPr="00E61DC5" w14:paraId="64A5A4DF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09214CA" w14:textId="2BA77733" w:rsidR="003921D9" w:rsidRPr="00A278C7" w:rsidRDefault="0090005D" w:rsidP="003921D9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39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F3432AB" w14:textId="494F4D53" w:rsidR="003921D9" w:rsidRPr="00A278C7" w:rsidRDefault="003921D9" w:rsidP="003921D9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LKVVSDVRSQGENPT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088A72F" w14:textId="0F1F4F9A" w:rsidR="003921D9" w:rsidRPr="00A278C7" w:rsidRDefault="0090005D" w:rsidP="003921D9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1628.81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A87B052" w14:textId="5E78C00D" w:rsidR="003921D9" w:rsidRPr="00A278C7" w:rsidRDefault="003921D9" w:rsidP="003921D9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 xml:space="preserve">&gt; </w:t>
            </w:r>
            <w:r w:rsidR="0090005D" w:rsidRPr="00A278C7">
              <w:rPr>
                <w:color w:val="231F20"/>
                <w:sz w:val="18"/>
                <w:szCs w:val="18"/>
              </w:rPr>
              <w:t>80</w:t>
            </w:r>
            <w:r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284181F" w14:textId="59FC73A7" w:rsidR="003921D9" w:rsidRPr="00A278C7" w:rsidRDefault="0090005D" w:rsidP="003921D9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82.6</w:t>
            </w:r>
            <w:r w:rsidR="003921D9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863C20" w:rsidRPr="00E61DC5" w14:paraId="52CBD2D6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1B2F1A7" w14:textId="0F742782" w:rsidR="00863C20" w:rsidRPr="00A278C7" w:rsidRDefault="0090005D" w:rsidP="0090005D">
            <w:pPr>
              <w:pStyle w:val="TableParagraph"/>
              <w:rPr>
                <w:sz w:val="18"/>
                <w:szCs w:val="18"/>
              </w:rPr>
            </w:pPr>
            <w:r w:rsidRPr="00A278C7">
              <w:rPr>
                <w:sz w:val="18"/>
                <w:szCs w:val="18"/>
              </w:rPr>
              <w:t>40</w:t>
            </w:r>
            <w:r w:rsidR="0031787E" w:rsidRPr="00A278C7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8ED6A10" w14:textId="24A1EB1C" w:rsidR="00863C20" w:rsidRPr="00A278C7" w:rsidRDefault="00863C20" w:rsidP="0090005D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A278C7">
              <w:rPr>
                <w:color w:val="231F20"/>
                <w:spacing w:val="-2"/>
                <w:sz w:val="18"/>
                <w:szCs w:val="18"/>
              </w:rPr>
              <w:t>SDVRSQGENPTWKQW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70AABDA" w14:textId="67C98F16" w:rsidR="00863C20" w:rsidRPr="00A278C7" w:rsidRDefault="0090005D" w:rsidP="0090005D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1817.94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2CD85D0" w14:textId="6F3D2908" w:rsidR="00863C20" w:rsidRPr="00A278C7" w:rsidRDefault="0090005D" w:rsidP="0090005D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93</w:t>
            </w:r>
            <w:r w:rsidR="00863C20" w:rsidRPr="00A278C7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19350DB" w14:textId="3851179F" w:rsidR="00863C20" w:rsidRPr="00A278C7" w:rsidRDefault="0090005D" w:rsidP="0090005D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A278C7">
              <w:rPr>
                <w:color w:val="231F20"/>
                <w:sz w:val="18"/>
                <w:szCs w:val="18"/>
              </w:rPr>
              <w:t>84.2</w:t>
            </w:r>
            <w:r w:rsidR="00863C20" w:rsidRPr="00A278C7">
              <w:rPr>
                <w:color w:val="231F20"/>
                <w:sz w:val="18"/>
                <w:szCs w:val="18"/>
              </w:rPr>
              <w:t>%</w:t>
            </w:r>
          </w:p>
        </w:tc>
      </w:tr>
      <w:tr w:rsidR="0090005D" w:rsidRPr="00E61DC5" w14:paraId="3241F85E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06434AE" w14:textId="599E2E83" w:rsidR="0090005D" w:rsidRPr="00795C90" w:rsidRDefault="0090005D" w:rsidP="00026ACD">
            <w:pPr>
              <w:pStyle w:val="TableParagraph"/>
              <w:rPr>
                <w:sz w:val="18"/>
                <w:szCs w:val="18"/>
              </w:rPr>
            </w:pPr>
            <w:r w:rsidRPr="00795C90">
              <w:rPr>
                <w:sz w:val="18"/>
                <w:szCs w:val="18"/>
              </w:rPr>
              <w:lastRenderedPageBreak/>
              <w:t>41</w:t>
            </w:r>
            <w:r w:rsidR="0031787E" w:rsidRPr="00795C90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F45E85A" w14:textId="4F535F16" w:rsidR="0090005D" w:rsidRPr="00795C90" w:rsidRDefault="0090005D" w:rsidP="00026ACD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795C90">
              <w:rPr>
                <w:color w:val="231F20"/>
                <w:spacing w:val="-2"/>
                <w:sz w:val="18"/>
                <w:szCs w:val="18"/>
              </w:rPr>
              <w:t>SQGENPTWKQWRRDN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7EFA953" w14:textId="10D806CF" w:rsidR="0090005D" w:rsidRPr="00795C90" w:rsidRDefault="0090005D" w:rsidP="00026ACD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1902.02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5D5BBB2" w14:textId="49FA5EAF" w:rsidR="0090005D" w:rsidRPr="00795C90" w:rsidRDefault="0090005D" w:rsidP="00026ACD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&gt; 8</w:t>
            </w:r>
            <w:r w:rsidR="00026ACD" w:rsidRPr="00795C90">
              <w:rPr>
                <w:color w:val="231F20"/>
                <w:sz w:val="18"/>
                <w:szCs w:val="18"/>
              </w:rPr>
              <w:t>5</w:t>
            </w:r>
            <w:r w:rsidRPr="00795C90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38E7979" w14:textId="4D0A3177" w:rsidR="0090005D" w:rsidRPr="00795C90" w:rsidRDefault="00026ACD" w:rsidP="00026ACD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80.7</w:t>
            </w:r>
            <w:r w:rsidR="0090005D" w:rsidRPr="00795C90">
              <w:rPr>
                <w:color w:val="231F20"/>
                <w:sz w:val="18"/>
                <w:szCs w:val="18"/>
              </w:rPr>
              <w:t>%</w:t>
            </w:r>
          </w:p>
        </w:tc>
      </w:tr>
      <w:tr w:rsidR="0090005D" w:rsidRPr="00E61DC5" w14:paraId="093D00AF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7E1EA05" w14:textId="0260BFEA" w:rsidR="0090005D" w:rsidRPr="00795C90" w:rsidRDefault="00026ACD" w:rsidP="00026ACD">
            <w:pPr>
              <w:pStyle w:val="TableParagraph"/>
              <w:rPr>
                <w:sz w:val="18"/>
                <w:szCs w:val="18"/>
              </w:rPr>
            </w:pPr>
            <w:r w:rsidRPr="00795C90">
              <w:rPr>
                <w:sz w:val="18"/>
                <w:szCs w:val="18"/>
              </w:rPr>
              <w:t>42</w:t>
            </w:r>
            <w:r w:rsidR="0031787E" w:rsidRPr="00795C90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0DB7A51" w14:textId="43805A04" w:rsidR="0090005D" w:rsidRPr="00795C90" w:rsidRDefault="0090005D" w:rsidP="00026ACD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795C90">
              <w:rPr>
                <w:color w:val="231F20"/>
                <w:spacing w:val="-2"/>
                <w:sz w:val="18"/>
                <w:szCs w:val="18"/>
              </w:rPr>
              <w:t>NPTWKQWRRDNRRGL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EF02741" w14:textId="156A14FF" w:rsidR="0090005D" w:rsidRPr="00795C90" w:rsidRDefault="00026ACD" w:rsidP="00026ACD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1983.23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BE31BA6" w14:textId="1532D6C9" w:rsidR="0090005D" w:rsidRPr="00795C90" w:rsidRDefault="0090005D" w:rsidP="00026ACD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 xml:space="preserve">&gt; </w:t>
            </w:r>
            <w:r w:rsidR="00026ACD" w:rsidRPr="00795C90">
              <w:rPr>
                <w:color w:val="231F20"/>
                <w:sz w:val="18"/>
                <w:szCs w:val="18"/>
              </w:rPr>
              <w:t>91</w:t>
            </w:r>
            <w:r w:rsidRPr="00795C90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2A89BBA" w14:textId="17887791" w:rsidR="0090005D" w:rsidRPr="00795C90" w:rsidRDefault="00026ACD" w:rsidP="00026ACD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74.4</w:t>
            </w:r>
            <w:r w:rsidR="0090005D" w:rsidRPr="00795C90">
              <w:rPr>
                <w:color w:val="231F20"/>
                <w:sz w:val="18"/>
                <w:szCs w:val="18"/>
              </w:rPr>
              <w:t>%</w:t>
            </w:r>
          </w:p>
        </w:tc>
      </w:tr>
      <w:tr w:rsidR="00026ACD" w:rsidRPr="00E61DC5" w14:paraId="3162BA4F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44FED81" w14:textId="289330CE" w:rsidR="00026ACD" w:rsidRPr="00795C90" w:rsidRDefault="00026ACD" w:rsidP="002178B8">
            <w:pPr>
              <w:pStyle w:val="TableParagraph"/>
              <w:rPr>
                <w:sz w:val="18"/>
                <w:szCs w:val="18"/>
              </w:rPr>
            </w:pPr>
            <w:r w:rsidRPr="00795C90">
              <w:rPr>
                <w:sz w:val="18"/>
                <w:szCs w:val="18"/>
              </w:rPr>
              <w:t>43</w:t>
            </w:r>
            <w:r w:rsidR="0031787E" w:rsidRPr="00795C90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571C9F" w14:textId="1DA45BA7" w:rsidR="00026ACD" w:rsidRPr="00795C90" w:rsidRDefault="00026ACD" w:rsidP="00217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795C90">
              <w:rPr>
                <w:color w:val="231F20"/>
                <w:spacing w:val="-2"/>
                <w:sz w:val="18"/>
                <w:szCs w:val="18"/>
              </w:rPr>
              <w:t>KQWRRDNRRGLRMAK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DF1C06C" w14:textId="758FE53C" w:rsidR="00026ACD" w:rsidRPr="00795C90" w:rsidRDefault="00026ACD" w:rsidP="00217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1971.33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5DA1DAD" w14:textId="4D8429EE" w:rsidR="00026ACD" w:rsidRPr="00795C90" w:rsidRDefault="00026ACD" w:rsidP="00217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 xml:space="preserve">&gt; </w:t>
            </w:r>
            <w:r w:rsidR="002178B8" w:rsidRPr="00795C90">
              <w:rPr>
                <w:color w:val="231F20"/>
                <w:sz w:val="18"/>
                <w:szCs w:val="18"/>
              </w:rPr>
              <w:t>80</w:t>
            </w:r>
            <w:r w:rsidRPr="00795C90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BB1474C" w14:textId="7953B3DF" w:rsidR="00026ACD" w:rsidRPr="00795C90" w:rsidRDefault="002178B8" w:rsidP="00217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68.4</w:t>
            </w:r>
            <w:r w:rsidR="00026ACD" w:rsidRPr="00795C90">
              <w:rPr>
                <w:color w:val="231F20"/>
                <w:sz w:val="18"/>
                <w:szCs w:val="18"/>
              </w:rPr>
              <w:t>%</w:t>
            </w:r>
          </w:p>
        </w:tc>
      </w:tr>
      <w:tr w:rsidR="00026ACD" w:rsidRPr="00E61DC5" w14:paraId="110A1957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3923354" w14:textId="78D9DC49" w:rsidR="00026ACD" w:rsidRPr="00795C90" w:rsidRDefault="002178B8" w:rsidP="002178B8">
            <w:pPr>
              <w:pStyle w:val="TableParagraph"/>
              <w:rPr>
                <w:sz w:val="18"/>
                <w:szCs w:val="18"/>
              </w:rPr>
            </w:pPr>
            <w:r w:rsidRPr="00795C90">
              <w:rPr>
                <w:sz w:val="18"/>
                <w:szCs w:val="18"/>
              </w:rPr>
              <w:t>44</w:t>
            </w:r>
            <w:r w:rsidR="0031787E" w:rsidRPr="00795C90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AC7F410" w14:textId="5B3270B5" w:rsidR="00026ACD" w:rsidRPr="00795C90" w:rsidRDefault="00026ACD" w:rsidP="00217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795C90">
              <w:rPr>
                <w:color w:val="231F20"/>
                <w:spacing w:val="-2"/>
                <w:sz w:val="18"/>
                <w:szCs w:val="18"/>
              </w:rPr>
              <w:t>RDNRRGLRMAKQNSR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3EAB56C" w14:textId="53BEFBCB" w:rsidR="00026ACD" w:rsidRPr="00795C90" w:rsidRDefault="002178B8" w:rsidP="00217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1858.13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8375F74" w14:textId="275C5CB6" w:rsidR="00026ACD" w:rsidRPr="00795C90" w:rsidRDefault="00026ACD" w:rsidP="00217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 xml:space="preserve">&gt; </w:t>
            </w:r>
            <w:r w:rsidR="002178B8" w:rsidRPr="00795C90">
              <w:rPr>
                <w:color w:val="231F20"/>
                <w:sz w:val="18"/>
                <w:szCs w:val="18"/>
              </w:rPr>
              <w:t>86</w:t>
            </w:r>
            <w:r w:rsidRPr="00795C90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F55D8C1" w14:textId="74004FC2" w:rsidR="00026ACD" w:rsidRPr="00795C90" w:rsidRDefault="002178B8" w:rsidP="00217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70.0</w:t>
            </w:r>
            <w:r w:rsidR="00026ACD" w:rsidRPr="00795C90">
              <w:rPr>
                <w:color w:val="231F20"/>
                <w:sz w:val="18"/>
                <w:szCs w:val="18"/>
              </w:rPr>
              <w:t>%</w:t>
            </w:r>
          </w:p>
        </w:tc>
      </w:tr>
      <w:tr w:rsidR="00026ACD" w:rsidRPr="00E61DC5" w14:paraId="252E27D3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B7AD454" w14:textId="240C71B7" w:rsidR="00026ACD" w:rsidRPr="00795C90" w:rsidRDefault="002178B8" w:rsidP="002178B8">
            <w:pPr>
              <w:pStyle w:val="TableParagraph"/>
              <w:rPr>
                <w:sz w:val="18"/>
                <w:szCs w:val="18"/>
              </w:rPr>
            </w:pPr>
            <w:r w:rsidRPr="00795C90">
              <w:rPr>
                <w:sz w:val="18"/>
                <w:szCs w:val="18"/>
              </w:rPr>
              <w:t>45</w:t>
            </w:r>
            <w:r w:rsidR="0031787E" w:rsidRPr="00795C90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2307D6C" w14:textId="7C067AE2" w:rsidR="00026ACD" w:rsidRPr="00795C90" w:rsidRDefault="00026ACD" w:rsidP="00217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795C90">
              <w:rPr>
                <w:color w:val="231F20"/>
                <w:spacing w:val="-2"/>
                <w:sz w:val="18"/>
                <w:szCs w:val="18"/>
              </w:rPr>
              <w:t>RGLRMAKQNSRGDKQ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9486915" w14:textId="6DEF93D2" w:rsidR="00026ACD" w:rsidRPr="00795C90" w:rsidRDefault="002178B8" w:rsidP="00217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1745.01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61981EA" w14:textId="6BE56804" w:rsidR="00026ACD" w:rsidRPr="00795C90" w:rsidRDefault="00026ACD" w:rsidP="00217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 xml:space="preserve">&gt; </w:t>
            </w:r>
            <w:r w:rsidR="002178B8" w:rsidRPr="00795C90">
              <w:rPr>
                <w:color w:val="231F20"/>
                <w:sz w:val="18"/>
                <w:szCs w:val="18"/>
              </w:rPr>
              <w:t>84</w:t>
            </w:r>
            <w:r w:rsidRPr="00795C90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B99B5A5" w14:textId="5E3782A3" w:rsidR="00026ACD" w:rsidRPr="00795C90" w:rsidRDefault="002178B8" w:rsidP="00217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71.8</w:t>
            </w:r>
            <w:r w:rsidR="00026ACD" w:rsidRPr="00795C90">
              <w:rPr>
                <w:color w:val="231F20"/>
                <w:sz w:val="18"/>
                <w:szCs w:val="18"/>
              </w:rPr>
              <w:t>%</w:t>
            </w:r>
          </w:p>
        </w:tc>
      </w:tr>
      <w:tr w:rsidR="00026ACD" w:rsidRPr="00E61DC5" w14:paraId="302498B8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6BA8990" w14:textId="7E4D9230" w:rsidR="00026ACD" w:rsidRPr="00795C90" w:rsidRDefault="002178B8" w:rsidP="002178B8">
            <w:pPr>
              <w:pStyle w:val="TableParagraph"/>
              <w:rPr>
                <w:sz w:val="18"/>
                <w:szCs w:val="18"/>
              </w:rPr>
            </w:pPr>
            <w:r w:rsidRPr="00795C90">
              <w:rPr>
                <w:sz w:val="18"/>
                <w:szCs w:val="18"/>
              </w:rPr>
              <w:t>46</w:t>
            </w:r>
            <w:r w:rsidR="0031787E" w:rsidRPr="00795C90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D3C5731" w14:textId="50D54E8B" w:rsidR="00026ACD" w:rsidRPr="00795C90" w:rsidRDefault="00026ACD" w:rsidP="00217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795C90">
              <w:rPr>
                <w:color w:val="231F20"/>
                <w:spacing w:val="-2"/>
                <w:sz w:val="18"/>
                <w:szCs w:val="18"/>
              </w:rPr>
              <w:t>MAKQNSRGDKQRGGK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EE9D2A2" w14:textId="25BD7D22" w:rsidR="00026ACD" w:rsidRPr="00795C90" w:rsidRDefault="002178B8" w:rsidP="00217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1660.88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FDB44C4" w14:textId="5F25F711" w:rsidR="00026ACD" w:rsidRPr="00795C90" w:rsidRDefault="00026ACD" w:rsidP="00217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&gt; 9</w:t>
            </w:r>
            <w:r w:rsidR="002178B8" w:rsidRPr="00795C90">
              <w:rPr>
                <w:color w:val="231F20"/>
                <w:sz w:val="18"/>
                <w:szCs w:val="18"/>
              </w:rPr>
              <w:t>9</w:t>
            </w:r>
            <w:r w:rsidRPr="00795C90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9E9D4EB" w14:textId="30F52403" w:rsidR="00026ACD" w:rsidRPr="00795C90" w:rsidRDefault="002178B8" w:rsidP="00217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70.8</w:t>
            </w:r>
            <w:r w:rsidR="00026ACD" w:rsidRPr="00795C90">
              <w:rPr>
                <w:color w:val="231F20"/>
                <w:sz w:val="18"/>
                <w:szCs w:val="18"/>
              </w:rPr>
              <w:t>%</w:t>
            </w:r>
          </w:p>
        </w:tc>
      </w:tr>
      <w:tr w:rsidR="00026ACD" w:rsidRPr="00E61DC5" w14:paraId="4689015F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7039387" w14:textId="184FA373" w:rsidR="00026ACD" w:rsidRPr="00795C90" w:rsidRDefault="002178B8" w:rsidP="002178B8">
            <w:pPr>
              <w:pStyle w:val="TableParagraph"/>
              <w:rPr>
                <w:sz w:val="18"/>
                <w:szCs w:val="18"/>
              </w:rPr>
            </w:pPr>
            <w:r w:rsidRPr="00795C90">
              <w:rPr>
                <w:sz w:val="18"/>
                <w:szCs w:val="18"/>
              </w:rPr>
              <w:t>47</w:t>
            </w:r>
            <w:r w:rsidR="0031787E" w:rsidRPr="00795C90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F3F5CDD" w14:textId="7E7BB98E" w:rsidR="00026ACD" w:rsidRPr="00795C90" w:rsidRDefault="00026ACD" w:rsidP="00217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795C90">
              <w:rPr>
                <w:color w:val="231F20"/>
                <w:spacing w:val="-2"/>
                <w:sz w:val="18"/>
                <w:szCs w:val="18"/>
              </w:rPr>
              <w:t>NSRGDKQRGGKPPTK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CDA5451" w14:textId="2CC6A77F" w:rsidR="00026ACD" w:rsidRPr="00795C90" w:rsidRDefault="002178B8" w:rsidP="00217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1625.82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90F8312" w14:textId="3142E986" w:rsidR="00026ACD" w:rsidRPr="00795C90" w:rsidRDefault="00026ACD" w:rsidP="00217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&gt; 91%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3241572" w14:textId="1830C738" w:rsidR="00026ACD" w:rsidRPr="00795C90" w:rsidRDefault="002178B8" w:rsidP="00217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70.4</w:t>
            </w:r>
            <w:r w:rsidR="00026ACD" w:rsidRPr="00795C90">
              <w:rPr>
                <w:color w:val="231F20"/>
                <w:sz w:val="18"/>
                <w:szCs w:val="18"/>
              </w:rPr>
              <w:t>%</w:t>
            </w:r>
          </w:p>
        </w:tc>
      </w:tr>
      <w:tr w:rsidR="00026ACD" w:rsidRPr="00E61DC5" w14:paraId="2FC531EA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1066EC9" w14:textId="4585DB2A" w:rsidR="00026ACD" w:rsidRPr="00795C90" w:rsidRDefault="002178B8" w:rsidP="002178B8">
            <w:pPr>
              <w:pStyle w:val="TableParagraph"/>
              <w:rPr>
                <w:sz w:val="18"/>
                <w:szCs w:val="18"/>
              </w:rPr>
            </w:pPr>
            <w:r w:rsidRPr="00795C90">
              <w:rPr>
                <w:sz w:val="18"/>
                <w:szCs w:val="18"/>
              </w:rPr>
              <w:t>48</w:t>
            </w:r>
            <w:r w:rsidR="0031787E" w:rsidRPr="00795C90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ED4BD42" w14:textId="006E38E0" w:rsidR="00026ACD" w:rsidRPr="00795C90" w:rsidRDefault="00026ACD" w:rsidP="00217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795C90">
              <w:rPr>
                <w:color w:val="231F20"/>
                <w:spacing w:val="-2"/>
                <w:sz w:val="18"/>
                <w:szCs w:val="18"/>
              </w:rPr>
              <w:t>DKQRGGKPPTKGANF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26D5536" w14:textId="287326D3" w:rsidR="00026ACD" w:rsidRPr="00795C90" w:rsidRDefault="002178B8" w:rsidP="00217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1600.81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2EE5FAC" w14:textId="670A5B8C" w:rsidR="00026ACD" w:rsidRPr="00795C90" w:rsidRDefault="00026ACD" w:rsidP="00217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 xml:space="preserve">&gt; </w:t>
            </w:r>
            <w:r w:rsidR="002178B8" w:rsidRPr="00795C90">
              <w:rPr>
                <w:color w:val="231F20"/>
                <w:sz w:val="18"/>
                <w:szCs w:val="18"/>
              </w:rPr>
              <w:t>88</w:t>
            </w:r>
            <w:r w:rsidRPr="00795C90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DD8FD09" w14:textId="5074528E" w:rsidR="00026ACD" w:rsidRPr="00795C90" w:rsidRDefault="002178B8" w:rsidP="00217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73.7</w:t>
            </w:r>
            <w:r w:rsidR="00026ACD" w:rsidRPr="00795C90">
              <w:rPr>
                <w:color w:val="231F20"/>
                <w:sz w:val="18"/>
                <w:szCs w:val="18"/>
              </w:rPr>
              <w:t>%</w:t>
            </w:r>
          </w:p>
        </w:tc>
      </w:tr>
      <w:tr w:rsidR="00026ACD" w:rsidRPr="00E61DC5" w14:paraId="0603E6BF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B18AC9C" w14:textId="5C03B4A9" w:rsidR="00026ACD" w:rsidRPr="00795C90" w:rsidRDefault="002178B8" w:rsidP="002178B8">
            <w:pPr>
              <w:pStyle w:val="TableParagraph"/>
              <w:rPr>
                <w:sz w:val="18"/>
                <w:szCs w:val="18"/>
              </w:rPr>
            </w:pPr>
            <w:r w:rsidRPr="00795C90">
              <w:rPr>
                <w:sz w:val="18"/>
                <w:szCs w:val="18"/>
              </w:rPr>
              <w:t>49</w:t>
            </w:r>
            <w:r w:rsidR="0031787E" w:rsidRPr="00795C90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CA2A4E7" w14:textId="06F845B1" w:rsidR="00026ACD" w:rsidRPr="00795C90" w:rsidRDefault="00026ACD" w:rsidP="00217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795C90">
              <w:rPr>
                <w:color w:val="231F20"/>
                <w:spacing w:val="-2"/>
                <w:sz w:val="18"/>
                <w:szCs w:val="18"/>
              </w:rPr>
              <w:t>GGKPPTKGANFPGLA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69D0FA7" w14:textId="6E94AAED" w:rsidR="00026ACD" w:rsidRPr="00795C90" w:rsidRDefault="002178B8" w:rsidP="00217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1411.63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EDC8483" w14:textId="15501A8E" w:rsidR="00026ACD" w:rsidRPr="00795C90" w:rsidRDefault="00026ACD" w:rsidP="00217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&gt; 9</w:t>
            </w:r>
            <w:r w:rsidR="002178B8" w:rsidRPr="00795C90">
              <w:rPr>
                <w:color w:val="231F20"/>
                <w:sz w:val="18"/>
                <w:szCs w:val="18"/>
              </w:rPr>
              <w:t>3</w:t>
            </w:r>
            <w:r w:rsidRPr="00795C90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CD450EE" w14:textId="45E27A71" w:rsidR="00026ACD" w:rsidRPr="00795C90" w:rsidRDefault="00026ACD" w:rsidP="00217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80</w:t>
            </w:r>
            <w:r w:rsidR="002178B8" w:rsidRPr="00795C90">
              <w:rPr>
                <w:color w:val="231F20"/>
                <w:sz w:val="18"/>
                <w:szCs w:val="18"/>
              </w:rPr>
              <w:t>.5</w:t>
            </w:r>
            <w:r w:rsidRPr="00795C90">
              <w:rPr>
                <w:color w:val="231F20"/>
                <w:sz w:val="18"/>
                <w:szCs w:val="18"/>
              </w:rPr>
              <w:t>%</w:t>
            </w:r>
          </w:p>
        </w:tc>
      </w:tr>
      <w:tr w:rsidR="00026ACD" w:rsidRPr="00E61DC5" w14:paraId="0E37E775" w14:textId="77777777" w:rsidTr="009F1D37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EB7D639" w14:textId="03378BB1" w:rsidR="00026ACD" w:rsidRPr="00795C90" w:rsidRDefault="002178B8" w:rsidP="002178B8">
            <w:pPr>
              <w:pStyle w:val="TableParagraph"/>
              <w:rPr>
                <w:sz w:val="18"/>
                <w:szCs w:val="18"/>
              </w:rPr>
            </w:pPr>
            <w:r w:rsidRPr="00795C90">
              <w:rPr>
                <w:sz w:val="18"/>
                <w:szCs w:val="18"/>
              </w:rPr>
              <w:t>50</w:t>
            </w:r>
            <w:r w:rsidR="0031787E" w:rsidRPr="00795C90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DA22252" w14:textId="0A418D2D" w:rsidR="00026ACD" w:rsidRPr="00795C90" w:rsidRDefault="00026ACD" w:rsidP="00217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795C90">
              <w:rPr>
                <w:color w:val="231F20"/>
                <w:spacing w:val="-2"/>
                <w:sz w:val="18"/>
                <w:szCs w:val="18"/>
              </w:rPr>
              <w:t>PTKGANFPGLAKVLG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00B86EB" w14:textId="18ADAD19" w:rsidR="00026ACD" w:rsidRPr="00795C90" w:rsidRDefault="002178B8" w:rsidP="00217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1469.76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4D457BB" w14:textId="10A6F5E3" w:rsidR="00026ACD" w:rsidRPr="00795C90" w:rsidRDefault="00026ACD" w:rsidP="00217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&gt; 9</w:t>
            </w:r>
            <w:r w:rsidR="002178B8" w:rsidRPr="00795C90">
              <w:rPr>
                <w:color w:val="231F20"/>
                <w:sz w:val="18"/>
                <w:szCs w:val="18"/>
              </w:rPr>
              <w:t>3</w:t>
            </w:r>
            <w:r w:rsidRPr="00795C90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13650E3" w14:textId="2135E0C1" w:rsidR="00026ACD" w:rsidRPr="00795C90" w:rsidRDefault="00026ACD" w:rsidP="00217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8</w:t>
            </w:r>
            <w:r w:rsidR="00777C40">
              <w:rPr>
                <w:color w:val="231F20"/>
                <w:sz w:val="18"/>
                <w:szCs w:val="18"/>
              </w:rPr>
              <w:t>1.1</w:t>
            </w:r>
            <w:r w:rsidRPr="00795C90">
              <w:rPr>
                <w:color w:val="231F20"/>
                <w:sz w:val="18"/>
                <w:szCs w:val="18"/>
              </w:rPr>
              <w:t>%</w:t>
            </w:r>
          </w:p>
        </w:tc>
      </w:tr>
      <w:tr w:rsidR="00026ACD" w:rsidRPr="007A525C" w14:paraId="5F159775" w14:textId="77777777" w:rsidTr="00777C40">
        <w:trPr>
          <w:trHeight w:val="20"/>
          <w:jc w:val="center"/>
        </w:trPr>
        <w:tc>
          <w:tcPr>
            <w:tcW w:w="12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1B73046" w14:textId="5FD773F2" w:rsidR="00026ACD" w:rsidRPr="00795C90" w:rsidRDefault="002178B8" w:rsidP="002178B8">
            <w:pPr>
              <w:pStyle w:val="TableParagraph"/>
              <w:rPr>
                <w:sz w:val="18"/>
                <w:szCs w:val="18"/>
              </w:rPr>
            </w:pPr>
            <w:r w:rsidRPr="00795C90">
              <w:rPr>
                <w:sz w:val="18"/>
                <w:szCs w:val="18"/>
              </w:rPr>
              <w:t>51</w:t>
            </w:r>
            <w:r w:rsidR="0031787E" w:rsidRPr="00795C90">
              <w:rPr>
                <w:sz w:val="18"/>
                <w:szCs w:val="18"/>
              </w:rPr>
              <w:t xml:space="preserve"> of 51</w:t>
            </w:r>
          </w:p>
        </w:tc>
        <w:tc>
          <w:tcPr>
            <w:tcW w:w="31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BC3ACD2" w14:textId="67F157DB" w:rsidR="00026ACD" w:rsidRPr="00795C90" w:rsidRDefault="00026ACD" w:rsidP="002178B8">
            <w:pPr>
              <w:pStyle w:val="TableParagraph"/>
              <w:spacing w:before="133"/>
              <w:ind w:left="419" w:right="412"/>
              <w:rPr>
                <w:color w:val="231F20"/>
                <w:spacing w:val="-2"/>
                <w:sz w:val="18"/>
                <w:szCs w:val="18"/>
              </w:rPr>
            </w:pPr>
            <w:r w:rsidRPr="00795C90">
              <w:rPr>
                <w:color w:val="231F20"/>
                <w:spacing w:val="-2"/>
                <w:sz w:val="18"/>
                <w:szCs w:val="18"/>
              </w:rPr>
              <w:t>ANFPGLAKVLGILA</w:t>
            </w:r>
          </w:p>
        </w:tc>
        <w:tc>
          <w:tcPr>
            <w:tcW w:w="14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CC9C164" w14:textId="5C2C445B" w:rsidR="00026ACD" w:rsidRPr="00795C90" w:rsidRDefault="002178B8" w:rsidP="002178B8">
            <w:pPr>
              <w:pStyle w:val="TableParagraph"/>
              <w:spacing w:before="133"/>
              <w:ind w:left="159" w:right="146"/>
              <w:rPr>
                <w:color w:val="231F20"/>
                <w:sz w:val="18"/>
                <w:szCs w:val="18"/>
              </w:rPr>
            </w:pPr>
            <w:r w:rsidRPr="00795C90">
              <w:rPr>
                <w:color w:val="231F20"/>
                <w:sz w:val="18"/>
                <w:szCs w:val="18"/>
              </w:rPr>
              <w:t>1</w:t>
            </w:r>
            <w:r w:rsidR="00890169">
              <w:rPr>
                <w:color w:val="231F20"/>
                <w:sz w:val="18"/>
                <w:szCs w:val="18"/>
              </w:rPr>
              <w:t>383.71</w:t>
            </w:r>
          </w:p>
        </w:tc>
        <w:tc>
          <w:tcPr>
            <w:tcW w:w="18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252705F" w14:textId="700D496B" w:rsidR="00026ACD" w:rsidRPr="00795C90" w:rsidRDefault="00026ACD" w:rsidP="002178B8">
            <w:pPr>
              <w:pStyle w:val="TableParagraph"/>
              <w:spacing w:line="267" w:lineRule="exact"/>
              <w:ind w:left="199" w:right="187"/>
              <w:rPr>
                <w:color w:val="231F20"/>
                <w:sz w:val="18"/>
                <w:szCs w:val="18"/>
              </w:rPr>
            </w:pPr>
            <w:r w:rsidRPr="00777C40">
              <w:rPr>
                <w:color w:val="231F20"/>
                <w:sz w:val="18"/>
                <w:szCs w:val="18"/>
              </w:rPr>
              <w:t xml:space="preserve">&gt; </w:t>
            </w:r>
            <w:r w:rsidR="00890169" w:rsidRPr="00777C40">
              <w:rPr>
                <w:color w:val="231F20"/>
                <w:sz w:val="18"/>
                <w:szCs w:val="18"/>
              </w:rPr>
              <w:t>89</w:t>
            </w:r>
            <w:r w:rsidRPr="00777C40">
              <w:rPr>
                <w:color w:val="231F20"/>
                <w:sz w:val="18"/>
                <w:szCs w:val="18"/>
              </w:rPr>
              <w:t>%</w:t>
            </w:r>
          </w:p>
        </w:tc>
        <w:tc>
          <w:tcPr>
            <w:tcW w:w="22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uto"/>
            <w:vAlign w:val="center"/>
          </w:tcPr>
          <w:p w14:paraId="0FADC7C7" w14:textId="311385CE" w:rsidR="00026ACD" w:rsidRPr="00795C90" w:rsidRDefault="002178B8" w:rsidP="002178B8">
            <w:pPr>
              <w:pStyle w:val="TableParagraph"/>
              <w:spacing w:before="133"/>
              <w:ind w:left="174" w:right="161"/>
              <w:rPr>
                <w:color w:val="231F20"/>
                <w:sz w:val="18"/>
                <w:szCs w:val="18"/>
              </w:rPr>
            </w:pPr>
            <w:r w:rsidRPr="00777C40">
              <w:rPr>
                <w:color w:val="231F20"/>
                <w:sz w:val="18"/>
                <w:szCs w:val="18"/>
              </w:rPr>
              <w:t>8</w:t>
            </w:r>
            <w:r w:rsidR="00777C40">
              <w:rPr>
                <w:color w:val="231F20"/>
                <w:sz w:val="18"/>
                <w:szCs w:val="18"/>
              </w:rPr>
              <w:t>5.9</w:t>
            </w:r>
            <w:r w:rsidR="00026ACD" w:rsidRPr="00777C40">
              <w:rPr>
                <w:color w:val="231F20"/>
                <w:sz w:val="18"/>
                <w:szCs w:val="18"/>
              </w:rPr>
              <w:t>%</w:t>
            </w:r>
          </w:p>
        </w:tc>
      </w:tr>
    </w:tbl>
    <w:p w14:paraId="161AEA05" w14:textId="77777777" w:rsidR="00D27CAB" w:rsidRDefault="00D27CAB"/>
    <w:sectPr w:rsidR="00D27CAB">
      <w:headerReference w:type="default" r:id="rId8"/>
      <w:footerReference w:type="default" r:id="rId9"/>
      <w:pgSz w:w="15840" w:h="12240" w:orient="landscape"/>
      <w:pgMar w:top="1680" w:right="740" w:bottom="1740" w:left="640" w:header="761" w:footer="15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D973D" w14:textId="77777777" w:rsidR="00AE6F93" w:rsidRDefault="00AE6F93">
      <w:r>
        <w:separator/>
      </w:r>
    </w:p>
  </w:endnote>
  <w:endnote w:type="continuationSeparator" w:id="0">
    <w:p w14:paraId="37FA1BB2" w14:textId="77777777" w:rsidR="00AE6F93" w:rsidRDefault="00AE6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9FA4BC" w14:textId="77777777" w:rsidR="0031270D" w:rsidRDefault="00000000">
    <w:pPr>
      <w:pStyle w:val="BodyText"/>
      <w:spacing w:line="14" w:lineRule="auto"/>
      <w:rPr>
        <w:sz w:val="20"/>
      </w:rPr>
    </w:pPr>
    <w:r>
      <w:pict w14:anchorId="53370A56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1035" type="#_x0000_t202" style="position:absolute;margin-left:39.55pt;margin-top:523.3pt;width:98.7pt;height:13.05pt;z-index:-18816512;mso-position-horizontal-relative:page;mso-position-vertical-relative:page" filled="f" stroked="f">
          <v:textbox style="mso-next-textbox:#docshape3" inset="0,0,0,0">
            <w:txbxContent>
              <w:p w14:paraId="2898AA21" w14:textId="21918270" w:rsidR="0031270D" w:rsidRDefault="00000000">
                <w:pPr>
                  <w:pStyle w:val="BodyText"/>
                  <w:spacing w:line="245" w:lineRule="exact"/>
                  <w:ind w:left="20"/>
                </w:pPr>
                <w:hyperlink r:id="rId1" w:history="1">
                  <w:r w:rsidR="00492C2E" w:rsidRPr="00C9636E">
                    <w:rPr>
                      <w:rStyle w:val="Hyperlink"/>
                      <w:sz w:val="18"/>
                    </w:rPr>
                    <w:t>www.beiresources.org</w:t>
                  </w:r>
                </w:hyperlink>
              </w:p>
            </w:txbxContent>
          </v:textbox>
          <w10:wrap anchorx="page" anchory="page"/>
        </v:shape>
      </w:pict>
    </w:r>
    <w:r>
      <w:pict w14:anchorId="019477A9">
        <v:shape id="docshape4" o:spid="_x0000_s1034" type="#_x0000_t202" style="position:absolute;margin-left:39.55pt;margin-top:550.15pt;width:662.35pt;height:13.05pt;z-index:-18816000;mso-position-horizontal-relative:page;mso-position-vertical-relative:page" filled="f" stroked="f">
          <v:textbox style="mso-next-textbox:#docshape4" inset="0,0,0,0">
            <w:txbxContent>
              <w:p w14:paraId="7DA0ECA7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231F20"/>
                  </w:rPr>
                  <w:t>ALL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RECIPIENTS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OF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THIS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MATERIAL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MUST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COMPLY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WITH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ALL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APPLICABLE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BIOLOGICAL,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AND/OR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CHEMICAL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SAFETY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STANDARDS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INCLUDING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  <w:spacing w:val="-2"/>
                  </w:rPr>
                  <w:t>SPECIAL</w:t>
                </w:r>
              </w:p>
            </w:txbxContent>
          </v:textbox>
          <w10:wrap anchorx="page" anchory="page"/>
        </v:shape>
      </w:pict>
    </w:r>
    <w:r>
      <w:pict w14:anchorId="37BF4FE2">
        <v:shape id="docshape5" o:spid="_x0000_s1033" type="#_x0000_t202" style="position:absolute;margin-left:39.55pt;margin-top:563.6pt;width:379.65pt;height:13.05pt;z-index:-18815488;mso-position-horizontal-relative:page;mso-position-vertical-relative:page" filled="f" stroked="f">
          <v:textbox style="mso-next-textbox:#docshape5" inset="0,0,0,0">
            <w:txbxContent>
              <w:p w14:paraId="22C27366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231F20"/>
                  </w:rPr>
                  <w:t>PRACTICES,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EQUIPMENT,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FACILITIES,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AND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REGULATIONS.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NOT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FOR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USE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IN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  <w:spacing w:val="-2"/>
                  </w:rPr>
                  <w:t>HUMANS.</w:t>
                </w:r>
              </w:p>
            </w:txbxContent>
          </v:textbox>
          <w10:wrap anchorx="page" anchory="page"/>
        </v:shape>
      </w:pict>
    </w:r>
    <w:r>
      <w:pict w14:anchorId="41686180">
        <v:shape id="docshape6" o:spid="_x0000_s1032" type="#_x0000_t202" style="position:absolute;margin-left:615.65pt;margin-top:563.6pt;width:57pt;height:13.05pt;z-index:-18814976;mso-position-horizontal-relative:page;mso-position-vertical-relative:page" filled="f" stroked="f">
          <v:textbox style="mso-next-textbox:#docshape6" inset="0,0,0,0">
            <w:txbxContent>
              <w:p w14:paraId="4471D11E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  <w:b/>
                  </w:rPr>
                </w:pPr>
                <w:r>
                  <w:rPr>
                    <w:rFonts w:ascii="Calibri"/>
                    <w:color w:val="231F20"/>
                  </w:rPr>
                  <w:t>Page</w:t>
                </w:r>
                <w:r>
                  <w:rPr>
                    <w:rFonts w:ascii="Calibri"/>
                    <w:color w:val="231F20"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  <w:color w:val="231F20"/>
                  </w:rPr>
                  <w:fldChar w:fldCharType="begin"/>
                </w:r>
                <w:r>
                  <w:rPr>
                    <w:rFonts w:ascii="Calibri"/>
                    <w:b/>
                    <w:color w:val="231F20"/>
                  </w:rPr>
                  <w:instrText xml:space="preserve"> PAGE </w:instrText>
                </w:r>
                <w:r>
                  <w:rPr>
                    <w:rFonts w:ascii="Calibri"/>
                    <w:b/>
                    <w:color w:val="231F20"/>
                  </w:rPr>
                  <w:fldChar w:fldCharType="separate"/>
                </w:r>
                <w:r>
                  <w:rPr>
                    <w:rFonts w:ascii="Calibri"/>
                    <w:b/>
                    <w:color w:val="231F20"/>
                  </w:rPr>
                  <w:t>2</w:t>
                </w:r>
                <w:r>
                  <w:rPr>
                    <w:rFonts w:ascii="Calibri"/>
                    <w:b/>
                    <w:color w:val="231F20"/>
                  </w:rPr>
                  <w:fldChar w:fldCharType="end"/>
                </w:r>
                <w:r>
                  <w:rPr>
                    <w:rFonts w:ascii="Calibri"/>
                    <w:b/>
                    <w:color w:val="231F20"/>
                    <w:spacing w:val="-1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of</w:t>
                </w:r>
                <w:r>
                  <w:rPr>
                    <w:rFonts w:ascii="Calibri"/>
                    <w:color w:val="231F20"/>
                    <w:spacing w:val="-2"/>
                  </w:rPr>
                  <w:t xml:space="preserve"> </w: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begin"/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instrText xml:space="preserve"> NUMPAGES </w:instrTex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separate"/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t>16</w: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3FD82" w14:textId="77777777" w:rsidR="0031270D" w:rsidRDefault="00000000">
    <w:pPr>
      <w:pStyle w:val="BodyText"/>
      <w:spacing w:line="14" w:lineRule="auto"/>
      <w:rPr>
        <w:sz w:val="20"/>
      </w:rPr>
    </w:pPr>
    <w:r>
      <w:pict w14:anchorId="2DAC82FC"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1028" type="#_x0000_t202" style="position:absolute;margin-left:39.55pt;margin-top:523.3pt;width:98.7pt;height:13.05pt;z-index:-18812928;mso-position-horizontal-relative:page;mso-position-vertical-relative:page" filled="f" stroked="f">
          <v:textbox inset="0,0,0,0">
            <w:txbxContent>
              <w:p w14:paraId="05BCAFCF" w14:textId="66427E4D" w:rsidR="0031270D" w:rsidRDefault="00000000">
                <w:pPr>
                  <w:pStyle w:val="BodyText"/>
                  <w:spacing w:line="245" w:lineRule="exact"/>
                  <w:ind w:left="20"/>
                </w:pPr>
                <w:hyperlink r:id="rId1" w:history="1">
                  <w:r w:rsidR="005F0AF6" w:rsidRPr="00C9636E">
                    <w:rPr>
                      <w:rStyle w:val="Hyperlink"/>
                      <w:sz w:val="18"/>
                    </w:rPr>
                    <w:t>www.beiresources.org</w:t>
                  </w:r>
                </w:hyperlink>
              </w:p>
            </w:txbxContent>
          </v:textbox>
          <w10:wrap anchorx="page" anchory="page"/>
        </v:shape>
      </w:pict>
    </w:r>
    <w:r>
      <w:pict w14:anchorId="4E29C6D4">
        <v:shape id="docshape11" o:spid="_x0000_s1027" type="#_x0000_t202" style="position:absolute;margin-left:39.55pt;margin-top:550.15pt;width:662.35pt;height:13.05pt;z-index:-18812416;mso-position-horizontal-relative:page;mso-position-vertical-relative:page" filled="f" stroked="f">
          <v:textbox inset="0,0,0,0">
            <w:txbxContent>
              <w:p w14:paraId="5460D829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231F20"/>
                  </w:rPr>
                  <w:t>ALL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RECIPIENTS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OF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THIS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MATERIAL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MUST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COMPLY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WITH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ALL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APPLICABLE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BIOLOGICAL,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AND/OR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CHEMICAL</w:t>
                </w:r>
                <w:r>
                  <w:rPr>
                    <w:rFonts w:ascii="Calibri"/>
                    <w:color w:val="231F20"/>
                    <w:spacing w:val="-7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SAFETY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STANDARDS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INCLUDING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  <w:spacing w:val="-2"/>
                  </w:rPr>
                  <w:t>SPECIAL</w:t>
                </w:r>
              </w:p>
            </w:txbxContent>
          </v:textbox>
          <w10:wrap anchorx="page" anchory="page"/>
        </v:shape>
      </w:pict>
    </w:r>
    <w:r>
      <w:pict w14:anchorId="33BD7F38">
        <v:shape id="docshape12" o:spid="_x0000_s1026" type="#_x0000_t202" style="position:absolute;margin-left:39.55pt;margin-top:563.6pt;width:379.65pt;height:13.05pt;z-index:-18811904;mso-position-horizontal-relative:page;mso-position-vertical-relative:page" filled="f" stroked="f">
          <v:textbox inset="0,0,0,0">
            <w:txbxContent>
              <w:p w14:paraId="2AF15436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color w:val="231F20"/>
                  </w:rPr>
                  <w:t>PRACTICES,</w:t>
                </w:r>
                <w:r>
                  <w:rPr>
                    <w:rFonts w:ascii="Calibri"/>
                    <w:color w:val="231F20"/>
                    <w:spacing w:val="-8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EQUIPMENT,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FACILITIES,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AND</w:t>
                </w:r>
                <w:r>
                  <w:rPr>
                    <w:rFonts w:ascii="Calibri"/>
                    <w:color w:val="231F20"/>
                    <w:spacing w:val="-6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REGULATIONS.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NOT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FOR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USE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IN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color w:val="231F20"/>
                    <w:spacing w:val="-2"/>
                  </w:rPr>
                  <w:t>HUMANS.</w:t>
                </w:r>
              </w:p>
            </w:txbxContent>
          </v:textbox>
          <w10:wrap anchorx="page" anchory="page"/>
        </v:shape>
      </w:pict>
    </w:r>
    <w:r>
      <w:pict w14:anchorId="07C656C6">
        <v:shape id="docshape13" o:spid="_x0000_s1025" type="#_x0000_t202" style="position:absolute;margin-left:615.65pt;margin-top:563.6pt;width:62.4pt;height:13.05pt;z-index:-18811392;mso-position-horizontal-relative:page;mso-position-vertical-relative:page" filled="f" stroked="f">
          <v:textbox inset="0,0,0,0">
            <w:txbxContent>
              <w:p w14:paraId="195E3971" w14:textId="77777777" w:rsidR="0031270D" w:rsidRDefault="00D27CAB">
                <w:pPr>
                  <w:spacing w:line="245" w:lineRule="exact"/>
                  <w:ind w:left="20"/>
                  <w:rPr>
                    <w:rFonts w:ascii="Calibri"/>
                    <w:b/>
                  </w:rPr>
                </w:pPr>
                <w:r>
                  <w:rPr>
                    <w:rFonts w:ascii="Calibri"/>
                    <w:color w:val="231F20"/>
                  </w:rPr>
                  <w:t>Page</w:t>
                </w:r>
                <w:r>
                  <w:rPr>
                    <w:rFonts w:ascii="Calibri"/>
                    <w:color w:val="231F20"/>
                    <w:spacing w:val="-5"/>
                  </w:rPr>
                  <w:t xml:space="preserve"> </w:t>
                </w:r>
                <w:r>
                  <w:rPr>
                    <w:rFonts w:ascii="Calibri"/>
                    <w:b/>
                    <w:color w:val="231F20"/>
                  </w:rPr>
                  <w:fldChar w:fldCharType="begin"/>
                </w:r>
                <w:r>
                  <w:rPr>
                    <w:rFonts w:ascii="Calibri"/>
                    <w:b/>
                    <w:color w:val="231F20"/>
                  </w:rPr>
                  <w:instrText xml:space="preserve"> PAGE </w:instrText>
                </w:r>
                <w:r>
                  <w:rPr>
                    <w:rFonts w:ascii="Calibri"/>
                    <w:b/>
                    <w:color w:val="231F20"/>
                  </w:rPr>
                  <w:fldChar w:fldCharType="separate"/>
                </w:r>
                <w:r>
                  <w:rPr>
                    <w:rFonts w:ascii="Calibri"/>
                    <w:b/>
                    <w:color w:val="231F20"/>
                  </w:rPr>
                  <w:t>10</w:t>
                </w:r>
                <w:r>
                  <w:rPr>
                    <w:rFonts w:ascii="Calibri"/>
                    <w:b/>
                    <w:color w:val="231F20"/>
                  </w:rPr>
                  <w:fldChar w:fldCharType="end"/>
                </w:r>
                <w:r>
                  <w:rPr>
                    <w:rFonts w:ascii="Calibri"/>
                    <w:b/>
                    <w:color w:val="231F20"/>
                    <w:spacing w:val="-1"/>
                  </w:rPr>
                  <w:t xml:space="preserve"> </w:t>
                </w:r>
                <w:r>
                  <w:rPr>
                    <w:rFonts w:ascii="Calibri"/>
                    <w:color w:val="231F20"/>
                  </w:rPr>
                  <w:t>of</w:t>
                </w:r>
                <w:r>
                  <w:rPr>
                    <w:rFonts w:ascii="Calibri"/>
                    <w:color w:val="231F20"/>
                    <w:spacing w:val="-2"/>
                  </w:rPr>
                  <w:t xml:space="preserve"> </w: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begin"/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instrText xml:space="preserve"> NUMPAGES </w:instrTex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separate"/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t>16</w:t>
                </w:r>
                <w:r>
                  <w:rPr>
                    <w:rFonts w:ascii="Calibri"/>
                    <w:b/>
                    <w:color w:val="231F20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46973C" w14:textId="77777777" w:rsidR="00AE6F93" w:rsidRDefault="00AE6F93">
      <w:r>
        <w:separator/>
      </w:r>
    </w:p>
  </w:footnote>
  <w:footnote w:type="continuationSeparator" w:id="0">
    <w:p w14:paraId="137BB92F" w14:textId="77777777" w:rsidR="00AE6F93" w:rsidRDefault="00AE6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598AA" w14:textId="74C1C594" w:rsidR="0031270D" w:rsidRDefault="00000000">
    <w:pPr>
      <w:pStyle w:val="BodyText"/>
      <w:spacing w:line="14" w:lineRule="auto"/>
      <w:rPr>
        <w:sz w:val="20"/>
      </w:rPr>
    </w:pPr>
    <w:r>
      <w:pict w14:anchorId="7F75547C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36" type="#_x0000_t202" style="position:absolute;margin-left:498.45pt;margin-top:37.05pt;width:234.3pt;height:26.5pt;z-index:-18817024;mso-position-horizontal-relative:page;mso-position-vertical-relative:page" filled="f" stroked="f">
          <v:textbox style="mso-next-textbox:#docshape2" inset="0,0,0,0">
            <w:txbxContent>
              <w:p w14:paraId="7C474D55" w14:textId="05D63D4B" w:rsidR="0031270D" w:rsidRDefault="009B6CB0">
                <w:pPr>
                  <w:pStyle w:val="BodyText"/>
                  <w:spacing w:line="245" w:lineRule="exact"/>
                  <w:ind w:left="20"/>
                </w:pPr>
                <w:r>
                  <w:rPr>
                    <w:color w:val="231F20"/>
                  </w:rPr>
                  <w:t>ARP-</w:t>
                </w:r>
                <w:r w:rsidR="00D27CAB">
                  <w:rPr>
                    <w:color w:val="231F20"/>
                  </w:rPr>
                  <w:t>6</w:t>
                </w:r>
                <w:r w:rsidR="00101BE4">
                  <w:rPr>
                    <w:color w:val="231F20"/>
                  </w:rPr>
                  <w:t>205</w:t>
                </w:r>
                <w:r w:rsidR="00D27CAB">
                  <w:rPr>
                    <w:color w:val="231F20"/>
                    <w:spacing w:val="-4"/>
                  </w:rPr>
                  <w:t xml:space="preserve"> </w:t>
                </w:r>
                <w:r w:rsidR="00D27CAB">
                  <w:rPr>
                    <w:color w:val="231F20"/>
                  </w:rPr>
                  <w:t>SIVmac239</w:t>
                </w:r>
                <w:r w:rsidR="00D27CAB">
                  <w:rPr>
                    <w:color w:val="231F20"/>
                    <w:spacing w:val="-5"/>
                  </w:rPr>
                  <w:t xml:space="preserve"> </w:t>
                </w:r>
                <w:r w:rsidR="00101BE4">
                  <w:t>Vif</w:t>
                </w:r>
                <w:r w:rsidR="00101BE4" w:rsidRPr="00ED1F8E">
                  <w:t xml:space="preserve"> </w:t>
                </w:r>
                <w:r w:rsidR="00D27CAB">
                  <w:rPr>
                    <w:color w:val="231F20"/>
                  </w:rPr>
                  <w:t>Peptide</w:t>
                </w:r>
                <w:r w:rsidR="00D27CAB">
                  <w:rPr>
                    <w:color w:val="231F20"/>
                    <w:spacing w:val="-3"/>
                  </w:rPr>
                  <w:t xml:space="preserve"> </w:t>
                </w:r>
                <w:r w:rsidR="00D27CAB">
                  <w:rPr>
                    <w:color w:val="231F20"/>
                    <w:spacing w:val="-5"/>
                  </w:rPr>
                  <w:t>Set</w:t>
                </w:r>
              </w:p>
              <w:p w14:paraId="566E9EDA" w14:textId="5E0BF254" w:rsidR="0031270D" w:rsidRDefault="009B6CB0">
                <w:pPr>
                  <w:pStyle w:val="BodyText"/>
                  <w:ind w:left="20"/>
                </w:pPr>
                <w:r>
                  <w:rPr>
                    <w:color w:val="231F20"/>
                  </w:rPr>
                  <w:t>ARP-</w:t>
                </w:r>
                <w:r w:rsidR="00D27CAB">
                  <w:rPr>
                    <w:color w:val="231F20"/>
                  </w:rPr>
                  <w:t>12</w:t>
                </w:r>
                <w:r w:rsidR="00101BE4">
                  <w:rPr>
                    <w:color w:val="231F20"/>
                  </w:rPr>
                  <w:t>824</w:t>
                </w:r>
                <w:r w:rsidR="00D27CAB">
                  <w:rPr>
                    <w:color w:val="231F20"/>
                    <w:spacing w:val="-4"/>
                  </w:rPr>
                  <w:t xml:space="preserve"> </w:t>
                </w:r>
                <w:r w:rsidR="00D27CAB">
                  <w:rPr>
                    <w:color w:val="231F20"/>
                  </w:rPr>
                  <w:t>SIVmac239</w:t>
                </w:r>
                <w:r w:rsidR="00D27CAB">
                  <w:rPr>
                    <w:color w:val="231F20"/>
                    <w:spacing w:val="-4"/>
                  </w:rPr>
                  <w:t xml:space="preserve"> </w:t>
                </w:r>
                <w:r w:rsidR="00101BE4">
                  <w:t xml:space="preserve">Vif </w:t>
                </w:r>
                <w:r w:rsidR="00D27CAB">
                  <w:rPr>
                    <w:color w:val="231F20"/>
                  </w:rPr>
                  <w:t>Peptide</w:t>
                </w:r>
                <w:r w:rsidR="00D27CAB">
                  <w:rPr>
                    <w:color w:val="231F20"/>
                    <w:spacing w:val="-5"/>
                  </w:rPr>
                  <w:t xml:space="preserve"> </w:t>
                </w:r>
                <w:r w:rsidR="00D27CAB">
                  <w:rPr>
                    <w:color w:val="231F20"/>
                    <w:spacing w:val="-4"/>
                  </w:rPr>
                  <w:t>Pool</w:t>
                </w:r>
              </w:p>
            </w:txbxContent>
          </v:textbox>
          <w10:wrap anchorx="page" anchory="page"/>
        </v:shape>
      </w:pict>
    </w:r>
    <w:r>
      <w:pict w14:anchorId="0B05FADB">
        <v:shape id="docshape1" o:spid="_x0000_s1037" type="#_x0000_t202" style="position:absolute;margin-left:16.75pt;margin-top:37.05pt;width:123.3pt;height:13.05pt;z-index:-18817536;mso-position-horizontal-relative:page;mso-position-vertical-relative:page" filled="f" stroked="f">
          <v:textbox style="mso-next-textbox:#docshape1" inset="0,0,0,0">
            <w:txbxContent>
              <w:p w14:paraId="5EFB8BB9" w14:textId="56A691F2" w:rsidR="0031270D" w:rsidRDefault="00D27CAB">
                <w:pPr>
                  <w:pStyle w:val="BodyText"/>
                  <w:spacing w:line="245" w:lineRule="exact"/>
                  <w:ind w:left="20"/>
                </w:pPr>
                <w:r w:rsidRPr="00974B78">
                  <w:rPr>
                    <w:color w:val="231F20"/>
                  </w:rPr>
                  <w:t>NIH</w:t>
                </w:r>
                <w:r w:rsidR="001072C5" w:rsidRPr="00974B78">
                  <w:rPr>
                    <w:color w:val="231F20"/>
                  </w:rPr>
                  <w:t xml:space="preserve"> HIV</w:t>
                </w:r>
                <w:r w:rsidRPr="00974B78">
                  <w:rPr>
                    <w:color w:val="231F20"/>
                    <w:spacing w:val="-6"/>
                  </w:rPr>
                  <w:t xml:space="preserve"> </w:t>
                </w:r>
                <w:r w:rsidRPr="00974B78">
                  <w:rPr>
                    <w:color w:val="231F20"/>
                  </w:rPr>
                  <w:t>Reagent</w:t>
                </w:r>
                <w:r w:rsidRPr="00974B78">
                  <w:rPr>
                    <w:color w:val="231F20"/>
                    <w:spacing w:val="-6"/>
                  </w:rPr>
                  <w:t xml:space="preserve"> </w:t>
                </w:r>
                <w:r w:rsidRPr="00974B78">
                  <w:rPr>
                    <w:color w:val="231F20"/>
                    <w:spacing w:val="-2"/>
                  </w:rPr>
                  <w:t>Program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9BF15" w14:textId="50C88DF5" w:rsidR="0031270D" w:rsidRDefault="00000000">
    <w:pPr>
      <w:pStyle w:val="BodyText"/>
      <w:spacing w:line="14" w:lineRule="auto"/>
      <w:rPr>
        <w:sz w:val="20"/>
      </w:rPr>
    </w:pPr>
    <w:r>
      <w:pict w14:anchorId="69EC6A07"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1029" type="#_x0000_t202" style="position:absolute;margin-left:51.2pt;margin-top:59.15pt;width:271.25pt;height:13.05pt;z-index:-18813440;mso-position-horizontal-relative:page;mso-position-vertical-relative:page" filled="f" stroked="f">
          <v:textbox inset="0,0,0,0">
            <w:txbxContent>
              <w:p w14:paraId="5742BBEF" w14:textId="2759EB7B" w:rsidR="0031270D" w:rsidRDefault="00D27CAB">
                <w:pPr>
                  <w:pStyle w:val="BodyText"/>
                  <w:spacing w:line="245" w:lineRule="exact"/>
                  <w:ind w:left="20"/>
                </w:pPr>
                <w:r>
                  <w:rPr>
                    <w:color w:val="231F20"/>
                  </w:rPr>
                  <w:t>Data</w:t>
                </w:r>
                <w:r>
                  <w:rPr>
                    <w:color w:val="231F20"/>
                    <w:spacing w:val="-4"/>
                  </w:rPr>
                  <w:t xml:space="preserve"> </w:t>
                </w:r>
                <w:r>
                  <w:rPr>
                    <w:color w:val="231F20"/>
                  </w:rPr>
                  <w:t>for</w:t>
                </w:r>
                <w:r>
                  <w:rPr>
                    <w:color w:val="231F20"/>
                    <w:spacing w:val="-3"/>
                  </w:rPr>
                  <w:t xml:space="preserve"> </w:t>
                </w:r>
                <w:r w:rsidR="009B6CB0">
                  <w:rPr>
                    <w:color w:val="231F20"/>
                  </w:rPr>
                  <w:t>ARP-</w:t>
                </w:r>
                <w:r>
                  <w:rPr>
                    <w:color w:val="231F20"/>
                    <w:spacing w:val="-4"/>
                  </w:rPr>
                  <w:t xml:space="preserve"> </w:t>
                </w:r>
                <w:r w:rsidRPr="00922C8A">
                  <w:rPr>
                    <w:color w:val="231F20"/>
                  </w:rPr>
                  <w:t>6</w:t>
                </w:r>
                <w:r w:rsidR="00922C8A" w:rsidRPr="00922C8A">
                  <w:rPr>
                    <w:color w:val="231F20"/>
                  </w:rPr>
                  <w:t>205</w:t>
                </w:r>
                <w:r>
                  <w:rPr>
                    <w:color w:val="231F20"/>
                    <w:spacing w:val="-3"/>
                  </w:rPr>
                  <w:t xml:space="preserve"> </w:t>
                </w:r>
                <w:r>
                  <w:rPr>
                    <w:color w:val="231F20"/>
                  </w:rPr>
                  <w:t>Lot</w:t>
                </w:r>
                <w:r>
                  <w:rPr>
                    <w:color w:val="231F20"/>
                    <w:spacing w:val="-4"/>
                  </w:rPr>
                  <w:t xml:space="preserve"> </w:t>
                </w:r>
                <w:r w:rsidR="004419DD" w:rsidRPr="007D06FE">
                  <w:rPr>
                    <w:color w:val="231F20"/>
                  </w:rPr>
                  <w:t>160028</w:t>
                </w:r>
                <w:r>
                  <w:rPr>
                    <w:color w:val="231F20"/>
                    <w:spacing w:val="-3"/>
                  </w:rPr>
                  <w:t xml:space="preserve"> </w:t>
                </w:r>
                <w:r>
                  <w:rPr>
                    <w:color w:val="231F20"/>
                  </w:rPr>
                  <w:t>and</w:t>
                </w:r>
                <w:r>
                  <w:rPr>
                    <w:color w:val="231F20"/>
                    <w:spacing w:val="-4"/>
                  </w:rPr>
                  <w:t xml:space="preserve"> </w:t>
                </w:r>
                <w:r w:rsidR="003921D9">
                  <w:rPr>
                    <w:color w:val="231F20"/>
                  </w:rPr>
                  <w:t>ARP-</w:t>
                </w:r>
                <w:r>
                  <w:rPr>
                    <w:color w:val="231F20"/>
                  </w:rPr>
                  <w:t>12</w:t>
                </w:r>
                <w:r w:rsidR="00A56E77">
                  <w:rPr>
                    <w:color w:val="231F20"/>
                  </w:rPr>
                  <w:t>824</w:t>
                </w:r>
                <w:r>
                  <w:rPr>
                    <w:color w:val="231F20"/>
                    <w:spacing w:val="-4"/>
                  </w:rPr>
                  <w:t xml:space="preserve"> </w:t>
                </w:r>
                <w:r>
                  <w:rPr>
                    <w:color w:val="231F20"/>
                  </w:rPr>
                  <w:t>Lot</w:t>
                </w:r>
                <w:r>
                  <w:rPr>
                    <w:color w:val="231F20"/>
                    <w:spacing w:val="-2"/>
                  </w:rPr>
                  <w:t xml:space="preserve"> 1</w:t>
                </w:r>
                <w:r w:rsidR="007D06FE">
                  <w:rPr>
                    <w:color w:val="231F20"/>
                    <w:spacing w:val="-2"/>
                  </w:rPr>
                  <w:t>60033</w:t>
                </w:r>
              </w:p>
            </w:txbxContent>
          </v:textbox>
          <w10:wrap anchorx="page" anchory="page"/>
        </v:shape>
      </w:pict>
    </w:r>
    <w:r>
      <w:pict w14:anchorId="5C714CFB">
        <v:shape id="docshape7" o:spid="_x0000_s1031" type="#_x0000_t202" style="position:absolute;margin-left:17pt;margin-top:37.05pt;width:123.3pt;height:13.05pt;z-index:-18814464;mso-position-horizontal-relative:page;mso-position-vertical-relative:page" filled="f" stroked="f">
          <v:textbox inset="0,0,0,0">
            <w:txbxContent>
              <w:p w14:paraId="38A8C464" w14:textId="77777777" w:rsidR="0031270D" w:rsidRDefault="00D27CAB">
                <w:pPr>
                  <w:pStyle w:val="BodyText"/>
                  <w:spacing w:line="245" w:lineRule="exact"/>
                  <w:ind w:left="20"/>
                </w:pPr>
                <w:r>
                  <w:rPr>
                    <w:color w:val="231F20"/>
                  </w:rPr>
                  <w:t>NIH-AIDS</w:t>
                </w:r>
                <w:r>
                  <w:rPr>
                    <w:color w:val="231F20"/>
                    <w:spacing w:val="-6"/>
                  </w:rPr>
                  <w:t xml:space="preserve"> </w:t>
                </w:r>
                <w:r>
                  <w:rPr>
                    <w:color w:val="231F20"/>
                  </w:rPr>
                  <w:t>Reagent</w:t>
                </w:r>
                <w:r>
                  <w:rPr>
                    <w:color w:val="231F20"/>
                    <w:spacing w:val="-6"/>
                  </w:rPr>
                  <w:t xml:space="preserve"> </w:t>
                </w:r>
                <w:r>
                  <w:rPr>
                    <w:color w:val="231F20"/>
                    <w:spacing w:val="-2"/>
                  </w:rPr>
                  <w:t>Program</w:t>
                </w:r>
              </w:p>
            </w:txbxContent>
          </v:textbox>
          <w10:wrap anchorx="page" anchory="page"/>
        </v:shape>
      </w:pict>
    </w:r>
    <w:r>
      <w:pict w14:anchorId="01A31F17">
        <v:shape id="docshape8" o:spid="_x0000_s1030" type="#_x0000_t202" style="position:absolute;margin-left:552.55pt;margin-top:37.05pt;width:180.45pt;height:26.5pt;z-index:-18813952;mso-position-horizontal-relative:page;mso-position-vertical-relative:page" filled="f" stroked="f">
          <v:textbox inset="0,0,0,0">
            <w:txbxContent>
              <w:p w14:paraId="34B9D036" w14:textId="17B10B49" w:rsidR="007D06FE" w:rsidRDefault="009B6CB0" w:rsidP="007D06FE">
                <w:pPr>
                  <w:pStyle w:val="BodyText"/>
                  <w:spacing w:line="245" w:lineRule="exact"/>
                  <w:ind w:left="20"/>
                </w:pPr>
                <w:r>
                  <w:rPr>
                    <w:color w:val="231F20"/>
                  </w:rPr>
                  <w:t>ARP-</w:t>
                </w:r>
                <w:r w:rsidR="007D06FE">
                  <w:rPr>
                    <w:color w:val="231F20"/>
                  </w:rPr>
                  <w:t>6205</w:t>
                </w:r>
                <w:r w:rsidR="007D06FE">
                  <w:rPr>
                    <w:color w:val="231F20"/>
                    <w:spacing w:val="-4"/>
                  </w:rPr>
                  <w:t xml:space="preserve"> </w:t>
                </w:r>
                <w:r w:rsidR="007D06FE">
                  <w:rPr>
                    <w:color w:val="231F20"/>
                  </w:rPr>
                  <w:t>SIVmac239</w:t>
                </w:r>
                <w:r w:rsidR="007D06FE">
                  <w:rPr>
                    <w:color w:val="231F20"/>
                    <w:spacing w:val="-5"/>
                  </w:rPr>
                  <w:t xml:space="preserve"> </w:t>
                </w:r>
                <w:r w:rsidR="007D06FE">
                  <w:t>Vif</w:t>
                </w:r>
                <w:r w:rsidR="007D06FE" w:rsidRPr="00ED1F8E">
                  <w:t xml:space="preserve"> </w:t>
                </w:r>
                <w:r w:rsidR="007D06FE">
                  <w:rPr>
                    <w:color w:val="231F20"/>
                  </w:rPr>
                  <w:t>Peptide</w:t>
                </w:r>
                <w:r w:rsidR="007D06FE">
                  <w:rPr>
                    <w:color w:val="231F20"/>
                    <w:spacing w:val="-3"/>
                  </w:rPr>
                  <w:t xml:space="preserve"> </w:t>
                </w:r>
                <w:r w:rsidR="007D06FE">
                  <w:rPr>
                    <w:color w:val="231F20"/>
                    <w:spacing w:val="-5"/>
                  </w:rPr>
                  <w:t>Set</w:t>
                </w:r>
              </w:p>
              <w:p w14:paraId="577588B9" w14:textId="14748D2D" w:rsidR="007D06FE" w:rsidRDefault="009B6CB0" w:rsidP="007D06FE">
                <w:pPr>
                  <w:pStyle w:val="BodyText"/>
                  <w:ind w:left="20"/>
                </w:pPr>
                <w:r>
                  <w:rPr>
                    <w:color w:val="231F20"/>
                  </w:rPr>
                  <w:t>ARP-</w:t>
                </w:r>
                <w:r w:rsidR="007D06FE">
                  <w:rPr>
                    <w:color w:val="231F20"/>
                  </w:rPr>
                  <w:t>12824</w:t>
                </w:r>
                <w:r w:rsidR="007D06FE">
                  <w:rPr>
                    <w:color w:val="231F20"/>
                    <w:spacing w:val="-4"/>
                  </w:rPr>
                  <w:t xml:space="preserve"> </w:t>
                </w:r>
                <w:r w:rsidR="007D06FE">
                  <w:rPr>
                    <w:color w:val="231F20"/>
                  </w:rPr>
                  <w:t>SIVmac239</w:t>
                </w:r>
                <w:r w:rsidR="007D06FE">
                  <w:rPr>
                    <w:color w:val="231F20"/>
                    <w:spacing w:val="-4"/>
                  </w:rPr>
                  <w:t xml:space="preserve"> </w:t>
                </w:r>
                <w:r w:rsidR="007D06FE">
                  <w:t xml:space="preserve">Vif </w:t>
                </w:r>
                <w:r w:rsidR="007D06FE">
                  <w:rPr>
                    <w:color w:val="231F20"/>
                  </w:rPr>
                  <w:t>Peptide</w:t>
                </w:r>
                <w:r w:rsidR="007D06FE">
                  <w:rPr>
                    <w:color w:val="231F20"/>
                    <w:spacing w:val="-5"/>
                  </w:rPr>
                  <w:t xml:space="preserve"> </w:t>
                </w:r>
                <w:r w:rsidR="007D06FE">
                  <w:rPr>
                    <w:color w:val="231F20"/>
                    <w:spacing w:val="-4"/>
                  </w:rPr>
                  <w:t>Pool</w:t>
                </w:r>
              </w:p>
              <w:p w14:paraId="477A7E56" w14:textId="4A7990EE" w:rsidR="0031270D" w:rsidRDefault="0031270D">
                <w:pPr>
                  <w:pStyle w:val="BodyText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270D"/>
    <w:rsid w:val="00026ACD"/>
    <w:rsid w:val="00040128"/>
    <w:rsid w:val="000948A3"/>
    <w:rsid w:val="00101BE4"/>
    <w:rsid w:val="001072C5"/>
    <w:rsid w:val="002178B8"/>
    <w:rsid w:val="00284069"/>
    <w:rsid w:val="00306D06"/>
    <w:rsid w:val="00311CBB"/>
    <w:rsid w:val="0031270D"/>
    <w:rsid w:val="0031787E"/>
    <w:rsid w:val="00346366"/>
    <w:rsid w:val="003921D9"/>
    <w:rsid w:val="004419DD"/>
    <w:rsid w:val="00470E2E"/>
    <w:rsid w:val="00490A09"/>
    <w:rsid w:val="00492C2E"/>
    <w:rsid w:val="00496C9F"/>
    <w:rsid w:val="004C3382"/>
    <w:rsid w:val="005115E0"/>
    <w:rsid w:val="00543FCA"/>
    <w:rsid w:val="00583023"/>
    <w:rsid w:val="005B4756"/>
    <w:rsid w:val="005F0AF6"/>
    <w:rsid w:val="0066462D"/>
    <w:rsid w:val="00683B10"/>
    <w:rsid w:val="00777C40"/>
    <w:rsid w:val="00795C90"/>
    <w:rsid w:val="007A525C"/>
    <w:rsid w:val="007D06FE"/>
    <w:rsid w:val="008433E0"/>
    <w:rsid w:val="00863C20"/>
    <w:rsid w:val="008871A6"/>
    <w:rsid w:val="00890169"/>
    <w:rsid w:val="008B48BA"/>
    <w:rsid w:val="0090005D"/>
    <w:rsid w:val="00922C8A"/>
    <w:rsid w:val="00937118"/>
    <w:rsid w:val="00974B78"/>
    <w:rsid w:val="009B6CB0"/>
    <w:rsid w:val="009F1D37"/>
    <w:rsid w:val="009F6318"/>
    <w:rsid w:val="00A278C7"/>
    <w:rsid w:val="00A40595"/>
    <w:rsid w:val="00A56E77"/>
    <w:rsid w:val="00A91CC7"/>
    <w:rsid w:val="00AA090E"/>
    <w:rsid w:val="00AE6F93"/>
    <w:rsid w:val="00AF468E"/>
    <w:rsid w:val="00CE3B53"/>
    <w:rsid w:val="00D1391F"/>
    <w:rsid w:val="00D27CAB"/>
    <w:rsid w:val="00D960FD"/>
    <w:rsid w:val="00E16ED5"/>
    <w:rsid w:val="00E61DC5"/>
    <w:rsid w:val="00E9464D"/>
    <w:rsid w:val="00FB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EF7636"/>
  <w15:docId w15:val="{CA69BEF9-E9B7-4943-95D2-C5CBB1E2F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66"/>
      <w:outlineLvl w:val="0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  <w:ind w:left="371" w:right="138"/>
      <w:jc w:val="center"/>
    </w:pPr>
  </w:style>
  <w:style w:type="paragraph" w:styleId="Header">
    <w:name w:val="header"/>
    <w:basedOn w:val="Normal"/>
    <w:link w:val="HeaderChar"/>
    <w:unhideWhenUsed/>
    <w:rsid w:val="00101B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01BE4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01B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1BE4"/>
    <w:rPr>
      <w:rFonts w:ascii="Arial" w:eastAsia="Arial" w:hAnsi="Arial" w:cs="Arial"/>
    </w:rPr>
  </w:style>
  <w:style w:type="paragraph" w:customStyle="1" w:styleId="xl17">
    <w:name w:val="xl17"/>
    <w:basedOn w:val="Normal"/>
    <w:rsid w:val="007A525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D06FE"/>
    <w:rPr>
      <w:rFonts w:ascii="Calibri" w:eastAsia="Calibri" w:hAnsi="Calibri" w:cs="Calibri"/>
    </w:rPr>
  </w:style>
  <w:style w:type="character" w:styleId="Hyperlink">
    <w:name w:val="Hyperlink"/>
    <w:uiPriority w:val="99"/>
    <w:rsid w:val="005F0AF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83B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3B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3B1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3B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3B10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eiresources.org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eiresource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533</Words>
  <Characters>2465</Characters>
  <Application>Microsoft Office Word</Application>
  <DocSecurity>0</DocSecurity>
  <Lines>308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ARP-6205_160028_Peptide Data</vt:lpstr>
    </vt:vector>
  </TitlesOfParts>
  <Company>American Type Culture Collection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ARP-6205_160028_Peptide Data</dc:title>
  <dc:subject>ARP-6205_160028_Peptide Data</dc:subject>
  <dc:creator>bray</dc:creator>
  <cp:lastModifiedBy>Crawford, Ken</cp:lastModifiedBy>
  <cp:revision>3</cp:revision>
  <dcterms:created xsi:type="dcterms:W3CDTF">2024-08-07T01:03:00Z</dcterms:created>
  <dcterms:modified xsi:type="dcterms:W3CDTF">2024-09-18T17:09:00Z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PFU ScanSnap Manager 6.5.10 #iX500</vt:lpwstr>
  </property>
  <property fmtid="{D5CDD505-2E9C-101B-9397-08002B2CF9AE}" pid="4" name="LastSaved">
    <vt:filetime>2023-06-02T00:00:00Z</vt:filetime>
  </property>
  <property fmtid="{D5CDD505-2E9C-101B-9397-08002B2CF9AE}" pid="5" name="Producer">
    <vt:lpwstr>Acrobat Distiller 23.0 (Windows)</vt:lpwstr>
  </property>
  <property fmtid="{D5CDD505-2E9C-101B-9397-08002B2CF9AE}" pid="6" name="GrammarlyDocumentId">
    <vt:lpwstr>65f09932109b49984c0e0f40fced80e1d76c2ca5aa6409b3d4c6ddc83fcbbd03</vt:lpwstr>
  </property>
</Properties>
</file>